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ED" w:rsidRPr="003D4FED" w:rsidRDefault="003D4FED" w:rsidP="003D4FED">
      <w:pPr>
        <w:keepNext/>
        <w:snapToGrid w:val="0"/>
        <w:spacing w:after="0" w:line="180" w:lineRule="atLeast"/>
        <w:jc w:val="center"/>
        <w:outlineLvl w:val="2"/>
        <w:rPr>
          <w:rFonts w:ascii="Times New Roman" w:hAnsi="Times New Roman"/>
          <w:bCs/>
          <w:color w:val="00000A"/>
          <w:sz w:val="28"/>
          <w:szCs w:val="28"/>
          <w:lang w:eastAsia="ru-RU"/>
        </w:rPr>
      </w:pPr>
      <w:r w:rsidRPr="003D4FED">
        <w:rPr>
          <w:rFonts w:ascii="Times New Roman" w:hAnsi="Times New Roman"/>
          <w:b/>
          <w:color w:val="00000A"/>
          <w:sz w:val="28"/>
          <w:szCs w:val="28"/>
          <w:lang w:eastAsia="ru-RU"/>
        </w:rPr>
        <w:t>МУНИЦИПАЛЬНОЕ ОБЩЕОБРАЗОВАТЕЛЬНОЕ УЧРЕЖДЕНИЕ</w:t>
      </w: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color w:val="00000A"/>
          <w:sz w:val="24"/>
          <w:szCs w:val="24"/>
          <w:lang w:eastAsia="zh-CN"/>
        </w:rPr>
      </w:pPr>
      <w:r w:rsidRPr="003D4FED">
        <w:rPr>
          <w:rFonts w:ascii="Times New Roman" w:hAnsi="Times New Roman"/>
          <w:b/>
          <w:color w:val="00000A"/>
          <w:sz w:val="28"/>
          <w:szCs w:val="28"/>
          <w:lang w:eastAsia="zh-CN"/>
        </w:rPr>
        <w:t>«ТАТИЩЕВСКИЙ ЛИЦЕЙ»</w:t>
      </w: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color w:val="00000A"/>
          <w:sz w:val="24"/>
          <w:szCs w:val="24"/>
          <w:lang w:eastAsia="zh-CN"/>
        </w:rPr>
      </w:pPr>
      <w:r w:rsidRPr="003D4FED">
        <w:rPr>
          <w:rFonts w:ascii="Times New Roman" w:hAnsi="Times New Roman"/>
          <w:b/>
          <w:color w:val="00000A"/>
          <w:sz w:val="28"/>
          <w:szCs w:val="28"/>
          <w:lang w:eastAsia="zh-CN"/>
        </w:rPr>
        <w:t>ТАТИЩЕВСКОГО МУНИЦИПАЛЬНОГО РАЙОНА</w:t>
      </w: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b/>
          <w:color w:val="00000A"/>
          <w:sz w:val="24"/>
          <w:szCs w:val="24"/>
          <w:lang w:eastAsia="zh-CN"/>
        </w:rPr>
      </w:pP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b/>
          <w:color w:val="00000A"/>
          <w:sz w:val="24"/>
          <w:szCs w:val="24"/>
          <w:lang w:eastAsia="zh-CN"/>
        </w:rPr>
      </w:pPr>
    </w:p>
    <w:tbl>
      <w:tblPr>
        <w:tblW w:w="9527" w:type="dxa"/>
        <w:jc w:val="center"/>
        <w:tblLook w:val="01E0" w:firstRow="1" w:lastRow="1" w:firstColumn="1" w:lastColumn="1" w:noHBand="0" w:noVBand="0"/>
      </w:tblPr>
      <w:tblGrid>
        <w:gridCol w:w="2974"/>
        <w:gridCol w:w="3189"/>
        <w:gridCol w:w="3364"/>
      </w:tblGrid>
      <w:tr w:rsidR="003D4FED" w:rsidRPr="003D4FED" w:rsidTr="003D4FED">
        <w:trPr>
          <w:trHeight w:val="1756"/>
          <w:jc w:val="center"/>
        </w:trPr>
        <w:tc>
          <w:tcPr>
            <w:tcW w:w="2974" w:type="dxa"/>
          </w:tcPr>
          <w:p w:rsidR="003D4FED" w:rsidRPr="003D4FED" w:rsidRDefault="003D4FED" w:rsidP="003D4FED">
            <w:pPr>
              <w:shd w:val="clear" w:color="auto" w:fill="FFFFFF"/>
              <w:spacing w:after="0" w:line="240" w:lineRule="auto"/>
              <w:jc w:val="center"/>
              <w:rPr>
                <w:rFonts w:eastAsia="Calibri" w:cs="Calibri"/>
                <w:color w:val="00000A"/>
                <w:sz w:val="24"/>
                <w:szCs w:val="24"/>
              </w:rPr>
            </w:pPr>
            <w:r w:rsidRPr="003D4FED">
              <w:rPr>
                <w:rFonts w:ascii="Times New Roman" w:eastAsia="Calibri" w:hAnsi="Times New Roman"/>
                <w:b/>
                <w:color w:val="00000A"/>
                <w:sz w:val="24"/>
                <w:szCs w:val="24"/>
              </w:rPr>
              <w:t>РАССМОТРЕНО</w:t>
            </w:r>
          </w:p>
          <w:p w:rsidR="003D4FED" w:rsidRPr="003D4FED" w:rsidRDefault="003D4FED" w:rsidP="003D4FED">
            <w:pPr>
              <w:shd w:val="clear" w:color="auto" w:fill="FFFFFF"/>
              <w:spacing w:after="0" w:line="240" w:lineRule="auto"/>
              <w:jc w:val="center"/>
              <w:rPr>
                <w:rFonts w:ascii="Times New Roman" w:eastAsia="Calibri" w:hAnsi="Times New Roman"/>
                <w:b/>
                <w:color w:val="00000A"/>
              </w:rPr>
            </w:pPr>
          </w:p>
          <w:p w:rsidR="003D4FED" w:rsidRPr="003D4FED" w:rsidRDefault="003D4FED" w:rsidP="003D4FED">
            <w:pPr>
              <w:shd w:val="clear" w:color="auto" w:fill="FFFFFF"/>
              <w:spacing w:after="0" w:line="240" w:lineRule="auto"/>
              <w:jc w:val="center"/>
              <w:rPr>
                <w:rFonts w:eastAsia="Calibri" w:cs="Calibri"/>
                <w:color w:val="00000A"/>
                <w:sz w:val="24"/>
                <w:szCs w:val="24"/>
              </w:rPr>
            </w:pPr>
            <w:r w:rsidRPr="003D4FED">
              <w:rPr>
                <w:rFonts w:ascii="Times New Roman" w:eastAsia="Calibri" w:hAnsi="Times New Roman"/>
                <w:b/>
                <w:color w:val="00000A"/>
                <w:sz w:val="24"/>
                <w:szCs w:val="24"/>
              </w:rPr>
              <w:t xml:space="preserve">на заседании </w:t>
            </w:r>
            <w:r w:rsidRPr="003D4FED">
              <w:rPr>
                <w:rFonts w:ascii="Times New Roman" w:eastAsia="Calibri" w:hAnsi="Times New Roman"/>
                <w:b/>
                <w:color w:val="000000"/>
                <w:sz w:val="24"/>
                <w:szCs w:val="24"/>
              </w:rPr>
              <w:t>МК</w:t>
            </w:r>
          </w:p>
          <w:p w:rsidR="003D4FED" w:rsidRPr="003D4FED" w:rsidRDefault="003D4FED" w:rsidP="003D4FED">
            <w:pPr>
              <w:shd w:val="clear" w:color="auto" w:fill="FFFFFF"/>
              <w:spacing w:after="0" w:line="240" w:lineRule="auto"/>
              <w:jc w:val="center"/>
              <w:rPr>
                <w:rFonts w:eastAsia="Calibri" w:cs="Calibri"/>
                <w:color w:val="00000A"/>
                <w:sz w:val="24"/>
                <w:szCs w:val="24"/>
              </w:rPr>
            </w:pPr>
            <w:r w:rsidRPr="003D4FED">
              <w:rPr>
                <w:rFonts w:ascii="Times New Roman" w:eastAsia="Calibri" w:hAnsi="Times New Roman"/>
                <w:b/>
                <w:color w:val="00000A"/>
                <w:sz w:val="24"/>
                <w:szCs w:val="24"/>
              </w:rPr>
              <w:t xml:space="preserve">Протокол №____ </w:t>
            </w:r>
            <w:proofErr w:type="gramStart"/>
            <w:r w:rsidRPr="003D4FED">
              <w:rPr>
                <w:rFonts w:ascii="Times New Roman" w:eastAsia="Calibri" w:hAnsi="Times New Roman"/>
                <w:b/>
                <w:color w:val="00000A"/>
                <w:sz w:val="24"/>
                <w:szCs w:val="24"/>
              </w:rPr>
              <w:t>от</w:t>
            </w:r>
            <w:proofErr w:type="gramEnd"/>
          </w:p>
          <w:p w:rsidR="003D4FED" w:rsidRPr="003D4FED" w:rsidRDefault="003D4FED" w:rsidP="003D4FED">
            <w:pPr>
              <w:shd w:val="clear" w:color="auto" w:fill="FFFFFF"/>
              <w:spacing w:after="0" w:line="240" w:lineRule="auto"/>
              <w:jc w:val="center"/>
              <w:rPr>
                <w:rFonts w:eastAsia="Calibri" w:cs="Calibri"/>
                <w:color w:val="00000A"/>
                <w:sz w:val="24"/>
                <w:szCs w:val="24"/>
              </w:rPr>
            </w:pPr>
            <w:r w:rsidRPr="003D4FED">
              <w:rPr>
                <w:rFonts w:ascii="Times New Roman" w:eastAsia="Calibri" w:hAnsi="Times New Roman"/>
                <w:b/>
                <w:color w:val="00000A"/>
                <w:sz w:val="24"/>
                <w:szCs w:val="24"/>
              </w:rPr>
              <w:t>«____»__________20____г</w:t>
            </w:r>
          </w:p>
          <w:p w:rsidR="003D4FED" w:rsidRPr="003D4FED" w:rsidRDefault="003D4FED" w:rsidP="003D4FED">
            <w:pPr>
              <w:spacing w:after="0" w:line="240" w:lineRule="auto"/>
              <w:jc w:val="center"/>
              <w:rPr>
                <w:rFonts w:eastAsia="Calibri" w:cs="Calibri"/>
                <w:color w:val="00000A"/>
                <w:sz w:val="24"/>
                <w:szCs w:val="24"/>
              </w:rPr>
            </w:pPr>
            <w:r w:rsidRPr="003D4FED">
              <w:rPr>
                <w:rFonts w:ascii="Times New Roman" w:eastAsia="Calibri" w:hAnsi="Times New Roman"/>
                <w:b/>
                <w:color w:val="00000A"/>
                <w:sz w:val="24"/>
                <w:szCs w:val="24"/>
              </w:rPr>
              <w:t xml:space="preserve">Руководитель </w:t>
            </w:r>
            <w:r w:rsidRPr="003D4FED">
              <w:rPr>
                <w:rFonts w:ascii="Times New Roman" w:eastAsia="Calibri" w:hAnsi="Times New Roman"/>
                <w:b/>
                <w:color w:val="00000A"/>
                <w:sz w:val="20"/>
                <w:szCs w:val="20"/>
              </w:rPr>
              <w:t>МК</w:t>
            </w:r>
          </w:p>
          <w:p w:rsidR="003D4FED" w:rsidRPr="003D4FED" w:rsidRDefault="003D4FED" w:rsidP="003D4FED">
            <w:pPr>
              <w:spacing w:after="0" w:line="240" w:lineRule="auto"/>
              <w:jc w:val="center"/>
              <w:rPr>
                <w:rFonts w:ascii="Times New Roman" w:eastAsia="Calibri" w:hAnsi="Times New Roman"/>
                <w:b/>
                <w:color w:val="00000A"/>
                <w:sz w:val="24"/>
                <w:szCs w:val="24"/>
              </w:rPr>
            </w:pPr>
          </w:p>
          <w:p w:rsidR="003D4FED" w:rsidRPr="003D4FED" w:rsidRDefault="003D4FED" w:rsidP="003D4FED">
            <w:pPr>
              <w:spacing w:after="0" w:line="240" w:lineRule="auto"/>
              <w:jc w:val="center"/>
              <w:rPr>
                <w:rFonts w:ascii="Times New Roman" w:eastAsia="Calibri" w:hAnsi="Times New Roman"/>
                <w:b/>
                <w:color w:val="000000"/>
                <w:sz w:val="20"/>
                <w:szCs w:val="20"/>
              </w:rPr>
            </w:pPr>
            <w:r w:rsidRPr="003D4FED">
              <w:rPr>
                <w:rFonts w:ascii="Times New Roman" w:eastAsia="Calibri" w:hAnsi="Times New Roman"/>
                <w:b/>
                <w:color w:val="00000A"/>
                <w:sz w:val="24"/>
                <w:szCs w:val="24"/>
              </w:rPr>
              <w:t>___________________</w:t>
            </w:r>
          </w:p>
        </w:tc>
        <w:tc>
          <w:tcPr>
            <w:tcW w:w="3189" w:type="dxa"/>
          </w:tcPr>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b/>
                <w:color w:val="000000"/>
                <w:sz w:val="24"/>
                <w:szCs w:val="24"/>
                <w:lang w:eastAsia="zh-CN"/>
              </w:rPr>
            </w:pPr>
          </w:p>
        </w:tc>
        <w:tc>
          <w:tcPr>
            <w:tcW w:w="3364" w:type="dxa"/>
          </w:tcPr>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color w:val="00000A"/>
                <w:sz w:val="24"/>
                <w:szCs w:val="24"/>
                <w:lang w:eastAsia="zh-CN"/>
              </w:rPr>
            </w:pPr>
            <w:r w:rsidRPr="003D4FED">
              <w:rPr>
                <w:rFonts w:ascii="Times New Roman" w:hAnsi="Times New Roman"/>
                <w:b/>
                <w:color w:val="000000"/>
                <w:sz w:val="24"/>
                <w:szCs w:val="24"/>
                <w:lang w:eastAsia="zh-CN"/>
              </w:rPr>
              <w:t>СОГЛАСОВАНО</w:t>
            </w: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b/>
                <w:color w:val="000000"/>
                <w:sz w:val="24"/>
                <w:szCs w:val="24"/>
                <w:lang w:eastAsia="zh-CN"/>
              </w:rPr>
            </w:pP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color w:val="00000A"/>
                <w:sz w:val="24"/>
                <w:szCs w:val="24"/>
                <w:lang w:eastAsia="zh-CN"/>
              </w:rPr>
            </w:pPr>
            <w:r w:rsidRPr="003D4FED">
              <w:rPr>
                <w:rFonts w:ascii="Times New Roman" w:hAnsi="Times New Roman"/>
                <w:b/>
                <w:color w:val="000000"/>
                <w:sz w:val="24"/>
                <w:szCs w:val="24"/>
                <w:lang w:eastAsia="zh-CN"/>
              </w:rPr>
              <w:t>Заместитель директора по   учебно-воспитательной работе</w:t>
            </w:r>
          </w:p>
          <w:p w:rsidR="003D4FED" w:rsidRPr="003D4FED" w:rsidRDefault="003D4FED" w:rsidP="003D4FED">
            <w:pPr>
              <w:tabs>
                <w:tab w:val="left" w:pos="708"/>
                <w:tab w:val="center" w:pos="4677"/>
                <w:tab w:val="right" w:pos="9355"/>
              </w:tabs>
              <w:spacing w:after="0" w:line="240" w:lineRule="auto"/>
              <w:jc w:val="center"/>
              <w:rPr>
                <w:rFonts w:eastAsia="Calibri" w:cs="Calibri"/>
                <w:color w:val="00000A"/>
                <w:sz w:val="24"/>
                <w:szCs w:val="24"/>
              </w:rPr>
            </w:pPr>
            <w:r w:rsidRPr="003D4FED">
              <w:rPr>
                <w:rFonts w:ascii="Times New Roman" w:eastAsia="Calibri" w:hAnsi="Times New Roman"/>
                <w:b/>
                <w:color w:val="000000"/>
                <w:sz w:val="24"/>
                <w:szCs w:val="24"/>
              </w:rPr>
              <w:t>________________________</w:t>
            </w:r>
          </w:p>
          <w:p w:rsidR="003D4FED" w:rsidRPr="003D4FED" w:rsidRDefault="003D4FED" w:rsidP="003D4FED">
            <w:pPr>
              <w:tabs>
                <w:tab w:val="left" w:pos="708"/>
                <w:tab w:val="center" w:pos="4677"/>
                <w:tab w:val="right" w:pos="9355"/>
              </w:tabs>
              <w:suppressAutoHyphens/>
              <w:spacing w:after="0" w:line="240" w:lineRule="auto"/>
              <w:jc w:val="center"/>
              <w:rPr>
                <w:rFonts w:ascii="Times New Roman" w:hAnsi="Times New Roman"/>
                <w:b/>
                <w:color w:val="000000"/>
                <w:sz w:val="24"/>
                <w:szCs w:val="24"/>
                <w:lang w:eastAsia="zh-CN"/>
              </w:rPr>
            </w:pPr>
          </w:p>
          <w:p w:rsidR="003D4FED" w:rsidRPr="003D4FED" w:rsidRDefault="003D4FED" w:rsidP="003D4FED">
            <w:pPr>
              <w:spacing w:after="0" w:line="240" w:lineRule="auto"/>
              <w:jc w:val="center"/>
              <w:rPr>
                <w:rFonts w:eastAsia="Calibri" w:cs="Calibri"/>
                <w:color w:val="00000A"/>
                <w:sz w:val="24"/>
                <w:szCs w:val="24"/>
              </w:rPr>
            </w:pPr>
            <w:r w:rsidRPr="003D4FED">
              <w:rPr>
                <w:rFonts w:ascii="Times New Roman" w:eastAsia="Calibri" w:hAnsi="Times New Roman"/>
                <w:b/>
                <w:color w:val="000000"/>
                <w:sz w:val="24"/>
                <w:szCs w:val="24"/>
              </w:rPr>
              <w:t>«___» ____________ 20___  г.</w:t>
            </w:r>
          </w:p>
          <w:p w:rsidR="003D4FED" w:rsidRPr="003D4FED" w:rsidRDefault="003D4FED" w:rsidP="003D4FED">
            <w:pPr>
              <w:spacing w:after="0" w:line="240" w:lineRule="auto"/>
              <w:jc w:val="center"/>
              <w:rPr>
                <w:rFonts w:ascii="Times New Roman" w:eastAsia="Calibri" w:hAnsi="Times New Roman"/>
                <w:b/>
                <w:color w:val="000000"/>
              </w:rPr>
            </w:pPr>
          </w:p>
        </w:tc>
      </w:tr>
    </w:tbl>
    <w:p w:rsidR="00C32D72" w:rsidRPr="009353E0" w:rsidRDefault="00C32D72" w:rsidP="00C32D72">
      <w:pPr>
        <w:shd w:val="clear" w:color="auto" w:fill="FFFFFF"/>
        <w:spacing w:after="0" w:line="240" w:lineRule="auto"/>
        <w:rPr>
          <w:rFonts w:ascii="Times New Roman" w:hAnsi="Times New Roman"/>
          <w:b/>
          <w:color w:val="000000"/>
          <w:lang w:eastAsia="ru-RU"/>
        </w:rPr>
      </w:pPr>
    </w:p>
    <w:p w:rsidR="00C32D72" w:rsidRPr="009353E0" w:rsidRDefault="00C32D72" w:rsidP="00C32D72">
      <w:pPr>
        <w:shd w:val="clear" w:color="auto" w:fill="FFFFFF"/>
        <w:spacing w:after="0" w:line="240" w:lineRule="auto"/>
        <w:rPr>
          <w:rFonts w:ascii="Times New Roman" w:hAnsi="Times New Roman"/>
          <w:b/>
          <w:color w:val="000000"/>
          <w:lang w:eastAsia="ru-RU"/>
        </w:rPr>
      </w:pPr>
    </w:p>
    <w:p w:rsidR="00C32D72" w:rsidRPr="009353E0" w:rsidRDefault="00C32D72" w:rsidP="00C32D72">
      <w:pPr>
        <w:shd w:val="clear" w:color="auto" w:fill="FFFFFF"/>
        <w:spacing w:after="0" w:line="240" w:lineRule="auto"/>
        <w:rPr>
          <w:rFonts w:ascii="Times New Roman" w:hAnsi="Times New Roman"/>
          <w:b/>
          <w:color w:val="000000"/>
          <w:lang w:eastAsia="ru-RU"/>
        </w:rPr>
      </w:pPr>
    </w:p>
    <w:p w:rsidR="00C32D72" w:rsidRPr="009353E0" w:rsidRDefault="00C32D72" w:rsidP="00C32D72">
      <w:pPr>
        <w:shd w:val="clear" w:color="auto" w:fill="FFFFFF"/>
        <w:spacing w:after="0" w:line="240" w:lineRule="auto"/>
        <w:rPr>
          <w:rFonts w:ascii="Times New Roman" w:hAnsi="Times New Roman"/>
          <w:b/>
          <w:color w:val="000000"/>
          <w:lang w:eastAsia="ru-RU"/>
        </w:rPr>
      </w:pPr>
    </w:p>
    <w:p w:rsidR="00C32D72" w:rsidRPr="009353E0" w:rsidRDefault="00C32D72" w:rsidP="00C32D72">
      <w:pPr>
        <w:shd w:val="clear" w:color="auto" w:fill="FFFFFF"/>
        <w:spacing w:after="0" w:line="240" w:lineRule="auto"/>
        <w:rPr>
          <w:rFonts w:ascii="Times New Roman" w:hAnsi="Times New Roman"/>
          <w:b/>
          <w:color w:val="000000"/>
          <w:lang w:eastAsia="ru-RU"/>
        </w:rPr>
      </w:pPr>
    </w:p>
    <w:p w:rsidR="00C32D72" w:rsidRPr="009353E0" w:rsidRDefault="003D4FED" w:rsidP="003D4FED">
      <w:pPr>
        <w:keepNext/>
        <w:snapToGrid w:val="0"/>
        <w:spacing w:after="0" w:line="180" w:lineRule="atLeast"/>
        <w:outlineLvl w:val="2"/>
        <w:rPr>
          <w:rFonts w:ascii="Times New Roman" w:hAnsi="Times New Roman"/>
          <w:b/>
          <w:sz w:val="40"/>
          <w:szCs w:val="40"/>
          <w:lang w:eastAsia="ru-RU"/>
        </w:rPr>
      </w:pPr>
      <w:r>
        <w:rPr>
          <w:rFonts w:ascii="Times New Roman" w:hAnsi="Times New Roman"/>
          <w:b/>
          <w:color w:val="000000"/>
          <w:lang w:eastAsia="ru-RU"/>
        </w:rPr>
        <w:t xml:space="preserve">                                   </w:t>
      </w:r>
      <w:r w:rsidR="00C32D72" w:rsidRPr="009353E0">
        <w:rPr>
          <w:rFonts w:ascii="Times New Roman" w:hAnsi="Times New Roman"/>
          <w:b/>
          <w:sz w:val="40"/>
          <w:szCs w:val="40"/>
          <w:lang w:eastAsia="ru-RU"/>
        </w:rPr>
        <w:t>РАБОЧАЯ  ПРОГРАММА</w:t>
      </w:r>
    </w:p>
    <w:p w:rsidR="00C32D72" w:rsidRPr="009353E0" w:rsidRDefault="00C32D72" w:rsidP="00C32D72">
      <w:pPr>
        <w:shd w:val="clear" w:color="auto" w:fill="FFFFFF"/>
        <w:spacing w:after="0" w:line="240" w:lineRule="auto"/>
        <w:jc w:val="center"/>
        <w:rPr>
          <w:rFonts w:ascii="Times New Roman" w:hAnsi="Times New Roman"/>
          <w:b/>
          <w:sz w:val="28"/>
          <w:szCs w:val="28"/>
          <w:lang w:eastAsia="ru-RU"/>
        </w:rPr>
      </w:pPr>
    </w:p>
    <w:p w:rsidR="00C32D72" w:rsidRPr="009353E0" w:rsidRDefault="00C32D72" w:rsidP="00C32D72">
      <w:pPr>
        <w:shd w:val="clear" w:color="auto" w:fill="FFFFFF"/>
        <w:spacing w:after="0" w:line="240" w:lineRule="auto"/>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sz w:val="16"/>
          <w:szCs w:val="16"/>
          <w:lang w:eastAsia="ru-RU"/>
        </w:rPr>
      </w:pPr>
    </w:p>
    <w:p w:rsidR="00C32D72" w:rsidRPr="009353E0" w:rsidRDefault="00C32D72" w:rsidP="00C32D72">
      <w:pPr>
        <w:shd w:val="clear" w:color="auto" w:fill="FFFFFF"/>
        <w:spacing w:after="0" w:line="240" w:lineRule="auto"/>
        <w:jc w:val="center"/>
        <w:rPr>
          <w:rFonts w:ascii="Times New Roman" w:hAnsi="Times New Roman"/>
          <w:b/>
          <w:bCs/>
          <w:color w:val="000000"/>
          <w:sz w:val="28"/>
          <w:szCs w:val="28"/>
          <w:lang w:eastAsia="ru-RU"/>
        </w:rPr>
      </w:pPr>
      <w:r w:rsidRPr="009353E0">
        <w:rPr>
          <w:rFonts w:ascii="Times New Roman" w:hAnsi="Times New Roman"/>
          <w:bCs/>
          <w:color w:val="000000"/>
          <w:sz w:val="28"/>
          <w:szCs w:val="28"/>
          <w:lang w:eastAsia="ru-RU"/>
        </w:rPr>
        <w:t xml:space="preserve">по </w:t>
      </w:r>
      <w:r w:rsidRPr="009353E0">
        <w:rPr>
          <w:rFonts w:ascii="Times New Roman" w:hAnsi="Times New Roman"/>
          <w:color w:val="000000"/>
          <w:sz w:val="28"/>
          <w:szCs w:val="28"/>
          <w:lang w:eastAsia="ru-RU"/>
        </w:rPr>
        <w:t>математике</w:t>
      </w:r>
    </w:p>
    <w:p w:rsidR="00C32D72" w:rsidRPr="009353E0" w:rsidRDefault="00C32D72" w:rsidP="00C32D72">
      <w:pPr>
        <w:shd w:val="clear" w:color="auto" w:fill="FFFFFF"/>
        <w:spacing w:after="0" w:line="240" w:lineRule="auto"/>
        <w:jc w:val="center"/>
        <w:rPr>
          <w:rFonts w:ascii="Times New Roman" w:hAnsi="Times New Roman"/>
          <w:sz w:val="18"/>
          <w:szCs w:val="18"/>
          <w:lang w:eastAsia="ru-RU"/>
        </w:rPr>
      </w:pPr>
    </w:p>
    <w:p w:rsidR="00C32D72" w:rsidRPr="009353E0" w:rsidRDefault="00C32D72" w:rsidP="00C32D72">
      <w:pPr>
        <w:spacing w:after="0" w:line="240" w:lineRule="auto"/>
        <w:rPr>
          <w:rFonts w:ascii="Times New Roman" w:hAnsi="Times New Roman"/>
          <w:sz w:val="28"/>
          <w:szCs w:val="28"/>
          <w:lang w:eastAsia="ru-RU"/>
        </w:rPr>
      </w:pPr>
    </w:p>
    <w:p w:rsidR="00C32D72" w:rsidRPr="009353E0" w:rsidRDefault="00C32D72" w:rsidP="00C32D72">
      <w:pPr>
        <w:spacing w:after="0" w:line="240" w:lineRule="auto"/>
        <w:rPr>
          <w:rFonts w:ascii="Times New Roman" w:hAnsi="Times New Roman"/>
          <w:sz w:val="28"/>
          <w:szCs w:val="28"/>
          <w:lang w:eastAsia="ru-RU"/>
        </w:rPr>
      </w:pPr>
      <w:r>
        <w:rPr>
          <w:rFonts w:ascii="Times New Roman" w:hAnsi="Times New Roman"/>
          <w:sz w:val="28"/>
          <w:szCs w:val="28"/>
          <w:lang w:eastAsia="ru-RU"/>
        </w:rPr>
        <w:t>Уровень обучения:</w:t>
      </w:r>
      <w:r w:rsidRPr="009353E0">
        <w:rPr>
          <w:rFonts w:ascii="Times New Roman" w:hAnsi="Times New Roman"/>
          <w:sz w:val="28"/>
          <w:szCs w:val="28"/>
          <w:lang w:eastAsia="ru-RU"/>
        </w:rPr>
        <w:t xml:space="preserve"> начальное общее(1-4класс)</w:t>
      </w:r>
    </w:p>
    <w:p w:rsidR="00C32D72" w:rsidRPr="009353E0" w:rsidRDefault="00C32D72" w:rsidP="00C32D72">
      <w:pPr>
        <w:spacing w:after="0" w:line="240" w:lineRule="auto"/>
        <w:rPr>
          <w:rFonts w:ascii="Times New Roman" w:hAnsi="Times New Roman"/>
          <w:sz w:val="28"/>
          <w:szCs w:val="28"/>
          <w:lang w:eastAsia="ru-RU"/>
        </w:rPr>
      </w:pPr>
    </w:p>
    <w:p w:rsidR="00C32D72" w:rsidRPr="009353E0" w:rsidRDefault="00C32D72" w:rsidP="00C32D72">
      <w:pPr>
        <w:spacing w:after="0" w:line="240" w:lineRule="auto"/>
        <w:rPr>
          <w:rFonts w:ascii="Courier New" w:hAnsi="Courier New" w:cs="Courier New"/>
          <w:sz w:val="28"/>
          <w:szCs w:val="28"/>
          <w:u w:val="single"/>
          <w:lang w:eastAsia="ru-RU"/>
        </w:rPr>
      </w:pPr>
      <w:r w:rsidRPr="009353E0">
        <w:rPr>
          <w:rFonts w:ascii="Times New Roman" w:hAnsi="Times New Roman"/>
          <w:sz w:val="28"/>
          <w:szCs w:val="28"/>
          <w:lang w:eastAsia="ru-RU"/>
        </w:rPr>
        <w:t>Общее количество часов: 540 ч</w:t>
      </w:r>
    </w:p>
    <w:p w:rsidR="003D4FED" w:rsidRDefault="00C32D72" w:rsidP="00C32D72">
      <w:p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 xml:space="preserve">Количество часов в неделю: 4 часа       </w:t>
      </w:r>
    </w:p>
    <w:p w:rsidR="00C32D72" w:rsidRPr="009353E0" w:rsidRDefault="00C32D72" w:rsidP="00C32D72">
      <w:p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Уровень базовый</w:t>
      </w:r>
    </w:p>
    <w:p w:rsidR="00C32D72" w:rsidRPr="009353E0" w:rsidRDefault="00C32D72" w:rsidP="00C32D72">
      <w:pPr>
        <w:shd w:val="clear" w:color="auto" w:fill="FFFFFF"/>
        <w:spacing w:after="0" w:line="240" w:lineRule="auto"/>
        <w:rPr>
          <w:rFonts w:ascii="Times New Roman" w:hAnsi="Times New Roman"/>
          <w:color w:val="000000"/>
          <w:sz w:val="28"/>
          <w:szCs w:val="28"/>
          <w:u w:val="single"/>
          <w:lang w:eastAsia="ru-RU"/>
        </w:rPr>
      </w:pPr>
      <w:bookmarkStart w:id="0" w:name="_GoBack"/>
      <w:r w:rsidRPr="009353E0">
        <w:rPr>
          <w:rFonts w:ascii="Times New Roman" w:hAnsi="Times New Roman"/>
          <w:color w:val="000000"/>
          <w:sz w:val="28"/>
          <w:szCs w:val="28"/>
          <w:lang w:eastAsia="ru-RU"/>
        </w:rPr>
        <w:t>Программа разработана на основе</w:t>
      </w:r>
      <w:r>
        <w:rPr>
          <w:rFonts w:ascii="Times New Roman" w:hAnsi="Times New Roman"/>
          <w:color w:val="000000"/>
          <w:sz w:val="28"/>
          <w:szCs w:val="28"/>
          <w:lang w:eastAsia="ru-RU"/>
        </w:rPr>
        <w:t xml:space="preserve"> </w:t>
      </w:r>
      <w:r w:rsidRPr="009353E0">
        <w:rPr>
          <w:rFonts w:ascii="Times New Roman" w:hAnsi="Times New Roman"/>
          <w:sz w:val="28"/>
          <w:szCs w:val="28"/>
        </w:rPr>
        <w:t>Федерального государственно</w:t>
      </w:r>
      <w:r w:rsidR="004B39E8">
        <w:rPr>
          <w:rFonts w:ascii="Times New Roman" w:hAnsi="Times New Roman"/>
          <w:sz w:val="28"/>
          <w:szCs w:val="28"/>
        </w:rPr>
        <w:t>го образовательного стандарта, п</w:t>
      </w:r>
      <w:r w:rsidRPr="009353E0">
        <w:rPr>
          <w:rFonts w:ascii="Times New Roman" w:hAnsi="Times New Roman"/>
          <w:sz w:val="28"/>
          <w:szCs w:val="28"/>
        </w:rPr>
        <w:t xml:space="preserve">римерной образовательной программы начального общего образования УМК «Школа России» для 1-4 классов, к курсу «Математика» М.И. Моро, М.А. Бантовой, Г.В. Бельтюковой, С.И. Волковой, </w:t>
      </w:r>
      <w:proofErr w:type="spellStart"/>
      <w:r w:rsidRPr="009353E0">
        <w:rPr>
          <w:rFonts w:ascii="Times New Roman" w:hAnsi="Times New Roman"/>
          <w:sz w:val="28"/>
          <w:szCs w:val="28"/>
        </w:rPr>
        <w:t>С.В.Степановой</w:t>
      </w:r>
      <w:proofErr w:type="spellEnd"/>
      <w:r w:rsidRPr="009353E0">
        <w:rPr>
          <w:rFonts w:ascii="Times New Roman" w:hAnsi="Times New Roman"/>
          <w:sz w:val="28"/>
          <w:szCs w:val="28"/>
        </w:rPr>
        <w:t xml:space="preserve">, издательство «Просвещение» </w:t>
      </w:r>
      <w:smartTag w:uri="urn:schemas-microsoft-com:office:smarttags" w:element="metricconverter">
        <w:smartTagPr>
          <w:attr w:name="ProductID" w:val="2013 г"/>
        </w:smartTagPr>
        <w:r w:rsidRPr="009353E0">
          <w:rPr>
            <w:rFonts w:ascii="Times New Roman" w:hAnsi="Times New Roman"/>
            <w:sz w:val="28"/>
            <w:szCs w:val="28"/>
          </w:rPr>
          <w:t>2013 г</w:t>
        </w:r>
      </w:smartTag>
      <w:r w:rsidRPr="009353E0">
        <w:rPr>
          <w:rFonts w:ascii="Times New Roman" w:hAnsi="Times New Roman"/>
          <w:sz w:val="28"/>
          <w:szCs w:val="28"/>
        </w:rPr>
        <w:t>.</w:t>
      </w:r>
    </w:p>
    <w:p w:rsidR="00C32D72" w:rsidRPr="009353E0" w:rsidRDefault="00C32D72" w:rsidP="00C32D72">
      <w:pPr>
        <w:shd w:val="clear" w:color="auto" w:fill="FFFFFF"/>
        <w:spacing w:after="0" w:line="240" w:lineRule="auto"/>
        <w:rPr>
          <w:rFonts w:ascii="Times New Roman" w:hAnsi="Times New Roman"/>
          <w:sz w:val="24"/>
          <w:szCs w:val="24"/>
          <w:lang w:eastAsia="ru-RU"/>
        </w:rPr>
      </w:pPr>
    </w:p>
    <w:p w:rsidR="00C32D72" w:rsidRPr="009353E0" w:rsidRDefault="00C32D72" w:rsidP="00C32D72">
      <w:pPr>
        <w:shd w:val="clear" w:color="auto" w:fill="FFFFFF"/>
        <w:spacing w:after="0" w:line="240" w:lineRule="auto"/>
        <w:rPr>
          <w:rFonts w:ascii="Times New Roman" w:hAnsi="Times New Roman"/>
          <w:sz w:val="28"/>
          <w:szCs w:val="28"/>
        </w:rPr>
      </w:pPr>
      <w:r w:rsidRPr="009353E0">
        <w:rPr>
          <w:rFonts w:ascii="Times New Roman" w:hAnsi="Times New Roman"/>
          <w:color w:val="000000"/>
          <w:sz w:val="28"/>
          <w:szCs w:val="28"/>
          <w:lang w:eastAsia="ru-RU"/>
        </w:rPr>
        <w:t xml:space="preserve">Учебник, автор: «Математика» </w:t>
      </w:r>
      <w:r w:rsidRPr="009353E0">
        <w:rPr>
          <w:rFonts w:ascii="Times New Roman" w:hAnsi="Times New Roman"/>
          <w:sz w:val="28"/>
          <w:szCs w:val="28"/>
        </w:rPr>
        <w:t xml:space="preserve">М. И. Моро, Ю. М. Колягина, М. А. </w:t>
      </w:r>
      <w:proofErr w:type="gramStart"/>
      <w:r w:rsidRPr="009353E0">
        <w:rPr>
          <w:rFonts w:ascii="Times New Roman" w:hAnsi="Times New Roman"/>
          <w:sz w:val="28"/>
          <w:szCs w:val="28"/>
        </w:rPr>
        <w:t>Бантовой</w:t>
      </w:r>
      <w:proofErr w:type="gramEnd"/>
      <w:r w:rsidRPr="009353E0">
        <w:rPr>
          <w:rFonts w:ascii="Times New Roman" w:hAnsi="Times New Roman"/>
          <w:sz w:val="28"/>
          <w:szCs w:val="28"/>
        </w:rPr>
        <w:t xml:space="preserve">, </w:t>
      </w:r>
      <w:proofErr w:type="spellStart"/>
      <w:r w:rsidRPr="009353E0">
        <w:rPr>
          <w:rFonts w:ascii="Times New Roman" w:hAnsi="Times New Roman"/>
          <w:sz w:val="28"/>
          <w:szCs w:val="28"/>
        </w:rPr>
        <w:t>Г.В.Бельтюковой</w:t>
      </w:r>
      <w:proofErr w:type="spellEnd"/>
    </w:p>
    <w:bookmarkEnd w:id="0"/>
    <w:p w:rsidR="00C32D72" w:rsidRPr="009353E0" w:rsidRDefault="00C32D72" w:rsidP="00C32D72">
      <w:pPr>
        <w:shd w:val="clear" w:color="auto" w:fill="FFFFFF"/>
        <w:spacing w:after="0" w:line="240" w:lineRule="auto"/>
        <w:rPr>
          <w:rFonts w:ascii="Courier New" w:hAnsi="Courier New" w:cs="Courier New"/>
          <w:color w:val="000000"/>
          <w:sz w:val="28"/>
          <w:szCs w:val="28"/>
          <w:u w:val="single"/>
          <w:lang w:eastAsia="ru-RU"/>
        </w:rPr>
      </w:pPr>
    </w:p>
    <w:p w:rsidR="00C32D72" w:rsidRPr="009353E0" w:rsidRDefault="00C32D72" w:rsidP="00C32D72">
      <w:pPr>
        <w:shd w:val="clear" w:color="auto" w:fill="FFFFFF"/>
        <w:spacing w:after="0" w:line="240" w:lineRule="auto"/>
        <w:jc w:val="both"/>
        <w:rPr>
          <w:rFonts w:ascii="Times New Roman" w:hAnsi="Times New Roman"/>
          <w:color w:val="000000"/>
          <w:sz w:val="28"/>
          <w:szCs w:val="28"/>
          <w:lang w:eastAsia="ru-RU"/>
        </w:rPr>
      </w:pPr>
      <w:r w:rsidRPr="009353E0">
        <w:rPr>
          <w:rFonts w:ascii="Times New Roman" w:hAnsi="Times New Roman"/>
          <w:color w:val="000000"/>
          <w:sz w:val="28"/>
          <w:szCs w:val="28"/>
          <w:lang w:eastAsia="ru-RU"/>
        </w:rPr>
        <w:t xml:space="preserve">Издательство, год издания «Просвещение», </w:t>
      </w:r>
      <w:smartTag w:uri="urn:schemas-microsoft-com:office:smarttags" w:element="metricconverter">
        <w:smartTagPr>
          <w:attr w:name="ProductID" w:val="2016 г"/>
        </w:smartTagPr>
        <w:r w:rsidRPr="009353E0">
          <w:rPr>
            <w:rFonts w:ascii="Times New Roman" w:hAnsi="Times New Roman"/>
            <w:color w:val="000000"/>
            <w:sz w:val="28"/>
            <w:szCs w:val="28"/>
            <w:lang w:eastAsia="ru-RU"/>
          </w:rPr>
          <w:t>2016 г</w:t>
        </w:r>
      </w:smartTag>
    </w:p>
    <w:p w:rsidR="00C32D72" w:rsidRPr="009353E0" w:rsidRDefault="00C32D72" w:rsidP="00C32D72">
      <w:pPr>
        <w:shd w:val="clear" w:color="auto" w:fill="FFFFFF"/>
        <w:spacing w:after="0" w:line="317" w:lineRule="exact"/>
        <w:jc w:val="both"/>
        <w:rPr>
          <w:rFonts w:ascii="Times New Roman" w:hAnsi="Times New Roman"/>
          <w:color w:val="000000"/>
          <w:sz w:val="28"/>
          <w:szCs w:val="28"/>
          <w:lang w:eastAsia="ru-RU"/>
        </w:rPr>
      </w:pPr>
    </w:p>
    <w:p w:rsidR="00C32D72" w:rsidRPr="009353E0" w:rsidRDefault="00C32D72" w:rsidP="00C32D72">
      <w:pPr>
        <w:shd w:val="clear" w:color="auto" w:fill="FFFFFF"/>
        <w:spacing w:after="0" w:line="317" w:lineRule="exact"/>
        <w:rPr>
          <w:rFonts w:ascii="Times New Roman" w:hAnsi="Times New Roman"/>
          <w:color w:val="000000"/>
          <w:sz w:val="24"/>
          <w:szCs w:val="24"/>
          <w:lang w:eastAsia="ru-RU"/>
        </w:rPr>
      </w:pPr>
    </w:p>
    <w:p w:rsidR="00C32D72" w:rsidRPr="009353E0" w:rsidRDefault="00C32D72" w:rsidP="00C32D72">
      <w:pPr>
        <w:shd w:val="clear" w:color="auto" w:fill="FFFFFF"/>
        <w:spacing w:after="0" w:line="317" w:lineRule="exact"/>
        <w:rPr>
          <w:rFonts w:ascii="Times New Roman" w:hAnsi="Times New Roman"/>
          <w:color w:val="000000"/>
          <w:sz w:val="24"/>
          <w:szCs w:val="24"/>
          <w:lang w:eastAsia="ru-RU"/>
        </w:rPr>
      </w:pPr>
    </w:p>
    <w:p w:rsidR="00C32D72" w:rsidRPr="009353E0" w:rsidRDefault="00C32D72" w:rsidP="00C32D72">
      <w:pPr>
        <w:shd w:val="clear" w:color="auto" w:fill="FFFFFF"/>
        <w:spacing w:after="0" w:line="317" w:lineRule="exact"/>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roofErr w:type="spellStart"/>
      <w:r w:rsidRPr="009353E0">
        <w:rPr>
          <w:rFonts w:ascii="Times New Roman" w:hAnsi="Times New Roman"/>
          <w:b/>
          <w:color w:val="000000"/>
          <w:sz w:val="28"/>
          <w:szCs w:val="28"/>
          <w:lang w:eastAsia="ru-RU"/>
        </w:rPr>
        <w:t>р.п</w:t>
      </w:r>
      <w:proofErr w:type="spellEnd"/>
      <w:r w:rsidRPr="009353E0">
        <w:rPr>
          <w:rFonts w:ascii="Times New Roman" w:hAnsi="Times New Roman"/>
          <w:b/>
          <w:color w:val="000000"/>
          <w:sz w:val="28"/>
          <w:szCs w:val="28"/>
          <w:lang w:eastAsia="ru-RU"/>
        </w:rPr>
        <w:t>. Татищево</w:t>
      </w:r>
    </w:p>
    <w:p w:rsidR="00C32D72" w:rsidRPr="009353E0" w:rsidRDefault="00C32D72" w:rsidP="00C32D72">
      <w:pPr>
        <w:shd w:val="clear" w:color="auto" w:fill="FFFFFF"/>
        <w:spacing w:after="0" w:line="317" w:lineRule="exact"/>
        <w:ind w:left="29" w:firstLine="713"/>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9353E0">
        <w:rPr>
          <w:rFonts w:ascii="Times New Roman" w:hAnsi="Times New Roman"/>
          <w:b/>
          <w:color w:val="000000"/>
          <w:sz w:val="28"/>
          <w:szCs w:val="28"/>
          <w:lang w:eastAsia="ru-RU"/>
        </w:rPr>
        <w:t>2017 год</w:t>
      </w:r>
    </w:p>
    <w:p w:rsidR="003D4FED" w:rsidRDefault="00C32D72" w:rsidP="00C32D72">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
    <w:p w:rsidR="003D4FED" w:rsidRDefault="003D4FED" w:rsidP="00C32D72">
      <w:pPr>
        <w:spacing w:after="0" w:line="240" w:lineRule="auto"/>
        <w:rPr>
          <w:rFonts w:ascii="Times New Roman" w:hAnsi="Times New Roman"/>
          <w:b/>
          <w:color w:val="000000"/>
          <w:sz w:val="28"/>
          <w:szCs w:val="28"/>
          <w:lang w:eastAsia="ru-RU"/>
        </w:rPr>
      </w:pPr>
    </w:p>
    <w:p w:rsidR="00C32D72" w:rsidRPr="009353E0" w:rsidRDefault="003D4FED" w:rsidP="00C32D72">
      <w:pPr>
        <w:spacing w:after="0" w:line="240" w:lineRule="auto"/>
        <w:rPr>
          <w:rFonts w:ascii="Times New Roman" w:hAnsi="Times New Roman"/>
          <w:b/>
          <w:sz w:val="28"/>
          <w:szCs w:val="28"/>
          <w:lang w:eastAsia="ru-RU"/>
        </w:rPr>
      </w:pPr>
      <w:r>
        <w:rPr>
          <w:rFonts w:ascii="Times New Roman" w:hAnsi="Times New Roman"/>
          <w:b/>
          <w:color w:val="000000"/>
          <w:sz w:val="28"/>
          <w:szCs w:val="28"/>
          <w:lang w:eastAsia="ru-RU"/>
        </w:rPr>
        <w:lastRenderedPageBreak/>
        <w:t xml:space="preserve">                                               </w:t>
      </w:r>
      <w:r w:rsidR="00C32D72" w:rsidRPr="009353E0">
        <w:rPr>
          <w:rFonts w:ascii="Times New Roman" w:hAnsi="Times New Roman"/>
          <w:b/>
          <w:sz w:val="28"/>
          <w:szCs w:val="28"/>
          <w:lang w:eastAsia="ru-RU"/>
        </w:rPr>
        <w:t>Содержание</w:t>
      </w: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numPr>
          <w:ilvl w:val="0"/>
          <w:numId w:val="22"/>
        </w:numPr>
        <w:spacing w:after="0" w:line="240" w:lineRule="auto"/>
        <w:rPr>
          <w:rFonts w:ascii="Times New Roman" w:hAnsi="Times New Roman"/>
          <w:b/>
          <w:sz w:val="28"/>
          <w:szCs w:val="28"/>
          <w:lang w:eastAsia="ru-RU"/>
        </w:rPr>
      </w:pPr>
      <w:r w:rsidRPr="009353E0">
        <w:rPr>
          <w:rFonts w:ascii="Times New Roman" w:hAnsi="Times New Roman"/>
          <w:b/>
          <w:sz w:val="28"/>
          <w:szCs w:val="28"/>
          <w:lang w:eastAsia="ru-RU"/>
        </w:rPr>
        <w:t>Раздел 1. Планируемые результаты освоения учебного предмета математика</w:t>
      </w:r>
      <w:r w:rsidRPr="009353E0">
        <w:rPr>
          <w:rFonts w:ascii="Times New Roman" w:hAnsi="Times New Roman"/>
          <w:sz w:val="28"/>
          <w:szCs w:val="28"/>
          <w:lang w:eastAsia="ru-RU"/>
        </w:rPr>
        <w:t>……………………………………………………….…</w:t>
      </w:r>
      <w:r>
        <w:rPr>
          <w:rFonts w:ascii="Times New Roman" w:hAnsi="Times New Roman"/>
          <w:sz w:val="28"/>
          <w:szCs w:val="28"/>
          <w:lang w:eastAsia="ru-RU"/>
        </w:rPr>
        <w:t>…</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 xml:space="preserve">Формирование </w:t>
      </w:r>
      <w:r>
        <w:rPr>
          <w:rFonts w:ascii="Times New Roman" w:hAnsi="Times New Roman"/>
          <w:sz w:val="28"/>
          <w:szCs w:val="28"/>
          <w:lang w:eastAsia="ru-RU"/>
        </w:rPr>
        <w:t xml:space="preserve">личностных </w:t>
      </w:r>
      <w:r w:rsidRPr="009353E0">
        <w:rPr>
          <w:rFonts w:ascii="Times New Roman" w:hAnsi="Times New Roman"/>
          <w:sz w:val="28"/>
          <w:szCs w:val="28"/>
          <w:lang w:eastAsia="ru-RU"/>
        </w:rPr>
        <w:t>универсальных учебных действий ………………</w:t>
      </w:r>
      <w:r>
        <w:rPr>
          <w:rFonts w:ascii="Times New Roman" w:hAnsi="Times New Roman"/>
          <w:sz w:val="28"/>
          <w:szCs w:val="28"/>
          <w:lang w:eastAsia="ru-RU"/>
        </w:rPr>
        <w:t xml:space="preserve">                                                                                     </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Регулятивные универ</w:t>
      </w:r>
      <w:r>
        <w:rPr>
          <w:rFonts w:ascii="Times New Roman" w:hAnsi="Times New Roman"/>
          <w:sz w:val="28"/>
          <w:szCs w:val="28"/>
          <w:lang w:eastAsia="ru-RU"/>
        </w:rPr>
        <w:t>сальные учебные действия ………………..</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Познавательные универсальные учебные действия ………..……</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Коммуникативные унив</w:t>
      </w:r>
      <w:r>
        <w:rPr>
          <w:rFonts w:ascii="Times New Roman" w:hAnsi="Times New Roman"/>
          <w:sz w:val="28"/>
          <w:szCs w:val="28"/>
          <w:lang w:eastAsia="ru-RU"/>
        </w:rPr>
        <w:t>ерсальные учебные действия …………..</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 xml:space="preserve">Чтение. Работа с текстом </w:t>
      </w:r>
      <w:r w:rsidRPr="009353E0">
        <w:rPr>
          <w:rFonts w:ascii="Times New Roman" w:hAnsi="Times New Roman"/>
          <w:bCs/>
          <w:sz w:val="28"/>
          <w:szCs w:val="28"/>
          <w:lang w:eastAsia="ru-RU"/>
        </w:rPr>
        <w:t>(</w:t>
      </w:r>
      <w:proofErr w:type="spellStart"/>
      <w:r w:rsidRPr="009353E0">
        <w:rPr>
          <w:rFonts w:ascii="Times New Roman" w:hAnsi="Times New Roman"/>
          <w:bCs/>
          <w:sz w:val="28"/>
          <w:szCs w:val="28"/>
          <w:lang w:eastAsia="ru-RU"/>
        </w:rPr>
        <w:t>метапредметные</w:t>
      </w:r>
      <w:proofErr w:type="spellEnd"/>
      <w:r w:rsidRPr="009353E0">
        <w:rPr>
          <w:rFonts w:ascii="Times New Roman" w:hAnsi="Times New Roman"/>
          <w:bCs/>
          <w:sz w:val="28"/>
          <w:szCs w:val="28"/>
          <w:lang w:eastAsia="ru-RU"/>
        </w:rPr>
        <w:t xml:space="preserve"> результаты) ………</w:t>
      </w:r>
      <w:r>
        <w:rPr>
          <w:rFonts w:ascii="Times New Roman" w:hAnsi="Times New Roman"/>
          <w:bCs/>
          <w:sz w:val="28"/>
          <w:szCs w:val="28"/>
          <w:lang w:eastAsia="ru-RU"/>
        </w:rPr>
        <w:t>.</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hAnsi="Times New Roman"/>
          <w:sz w:val="28"/>
          <w:szCs w:val="28"/>
          <w:lang w:eastAsia="ru-RU"/>
        </w:rPr>
        <w:t xml:space="preserve">Формирование </w:t>
      </w:r>
      <w:proofErr w:type="spellStart"/>
      <w:r w:rsidRPr="009353E0">
        <w:rPr>
          <w:rFonts w:ascii="Times New Roman" w:hAnsi="Times New Roman"/>
          <w:sz w:val="28"/>
          <w:szCs w:val="28"/>
          <w:lang w:eastAsia="ru-RU"/>
        </w:rPr>
        <w:t>ИКТ­компетентности</w:t>
      </w:r>
      <w:proofErr w:type="spellEnd"/>
      <w:r w:rsidRPr="009353E0">
        <w:rPr>
          <w:rFonts w:ascii="Times New Roman" w:hAnsi="Times New Roman"/>
          <w:sz w:val="28"/>
          <w:szCs w:val="28"/>
          <w:lang w:eastAsia="ru-RU"/>
        </w:rPr>
        <w:t xml:space="preserve"> </w:t>
      </w:r>
      <w:proofErr w:type="gramStart"/>
      <w:r w:rsidRPr="009353E0">
        <w:rPr>
          <w:rFonts w:ascii="Times New Roman" w:hAnsi="Times New Roman"/>
          <w:sz w:val="28"/>
          <w:szCs w:val="28"/>
          <w:lang w:eastAsia="ru-RU"/>
        </w:rPr>
        <w:t>обучающихся</w:t>
      </w:r>
      <w:proofErr w:type="gramEnd"/>
      <w:r w:rsidRPr="009353E0">
        <w:rPr>
          <w:rFonts w:ascii="Times New Roman" w:hAnsi="Times New Roman"/>
          <w:sz w:val="28"/>
          <w:szCs w:val="28"/>
          <w:lang w:eastAsia="ru-RU"/>
        </w:rPr>
        <w:t xml:space="preserve"> (</w:t>
      </w:r>
      <w:proofErr w:type="spellStart"/>
      <w:r w:rsidRPr="009353E0">
        <w:rPr>
          <w:rFonts w:ascii="Times New Roman" w:hAnsi="Times New Roman"/>
          <w:sz w:val="28"/>
          <w:szCs w:val="28"/>
          <w:lang w:eastAsia="ru-RU"/>
        </w:rPr>
        <w:t>метапредметные</w:t>
      </w:r>
      <w:proofErr w:type="spellEnd"/>
      <w:r w:rsidRPr="009353E0">
        <w:rPr>
          <w:rFonts w:ascii="Times New Roman" w:hAnsi="Times New Roman"/>
          <w:sz w:val="28"/>
          <w:szCs w:val="28"/>
          <w:lang w:eastAsia="ru-RU"/>
        </w:rPr>
        <w:t xml:space="preserve"> результаты) ……………………………………</w:t>
      </w:r>
    </w:p>
    <w:p w:rsidR="00C32D72" w:rsidRPr="009353E0" w:rsidRDefault="00C32D72" w:rsidP="00C32D72">
      <w:pPr>
        <w:numPr>
          <w:ilvl w:val="1"/>
          <w:numId w:val="22"/>
        </w:numPr>
        <w:spacing w:after="0" w:line="240" w:lineRule="auto"/>
        <w:jc w:val="both"/>
        <w:rPr>
          <w:rFonts w:ascii="Times New Roman" w:hAnsi="Times New Roman"/>
          <w:sz w:val="28"/>
          <w:szCs w:val="28"/>
          <w:lang w:eastAsia="ru-RU"/>
        </w:rPr>
      </w:pPr>
      <w:r w:rsidRPr="009353E0">
        <w:rPr>
          <w:rFonts w:ascii="Times New Roman" w:eastAsia="@Arial Unicode MS" w:hAnsi="Times New Roman"/>
          <w:sz w:val="28"/>
          <w:szCs w:val="28"/>
          <w:lang w:eastAsia="ru-RU"/>
        </w:rPr>
        <w:t>Планируемые результаты и содержание образовательной области «Математика» на уровне начального общего образования …………………………………………………………</w:t>
      </w:r>
      <w:r>
        <w:rPr>
          <w:rFonts w:ascii="Times New Roman" w:eastAsia="@Arial Unicode MS" w:hAnsi="Times New Roman"/>
          <w:sz w:val="28"/>
          <w:szCs w:val="28"/>
          <w:lang w:eastAsia="ru-RU"/>
        </w:rPr>
        <w:t xml:space="preserve">                     </w:t>
      </w:r>
    </w:p>
    <w:p w:rsidR="00C32D72" w:rsidRPr="009353E0" w:rsidRDefault="00C32D72" w:rsidP="00C32D72">
      <w:pPr>
        <w:spacing w:after="0" w:line="240" w:lineRule="auto"/>
        <w:ind w:left="1080"/>
        <w:rPr>
          <w:rFonts w:ascii="Times New Roman" w:hAnsi="Times New Roman"/>
          <w:sz w:val="28"/>
          <w:szCs w:val="28"/>
          <w:lang w:eastAsia="ru-RU"/>
        </w:rPr>
      </w:pPr>
    </w:p>
    <w:p w:rsidR="00C32D72" w:rsidRPr="009353E0" w:rsidRDefault="00C32D72" w:rsidP="00C32D72">
      <w:pPr>
        <w:numPr>
          <w:ilvl w:val="0"/>
          <w:numId w:val="22"/>
        </w:numPr>
        <w:spacing w:after="0" w:line="240" w:lineRule="auto"/>
        <w:rPr>
          <w:rFonts w:ascii="Times New Roman" w:hAnsi="Times New Roman"/>
          <w:sz w:val="28"/>
          <w:szCs w:val="28"/>
          <w:lang w:eastAsia="ru-RU"/>
        </w:rPr>
      </w:pPr>
      <w:r w:rsidRPr="009353E0">
        <w:rPr>
          <w:rFonts w:ascii="Times New Roman" w:hAnsi="Times New Roman"/>
          <w:b/>
          <w:sz w:val="28"/>
          <w:szCs w:val="28"/>
          <w:lang w:eastAsia="ru-RU"/>
        </w:rPr>
        <w:t xml:space="preserve">Раздел 2. Содержание учебного предмета математика </w:t>
      </w:r>
      <w:r>
        <w:rPr>
          <w:rFonts w:ascii="Times New Roman" w:hAnsi="Times New Roman"/>
          <w:sz w:val="28"/>
          <w:szCs w:val="28"/>
          <w:lang w:eastAsia="ru-RU"/>
        </w:rPr>
        <w:t>………...</w:t>
      </w:r>
    </w:p>
    <w:p w:rsidR="00C32D72" w:rsidRPr="009353E0" w:rsidRDefault="00C32D72" w:rsidP="00C32D72">
      <w:pPr>
        <w:spacing w:after="0" w:line="240" w:lineRule="auto"/>
        <w:ind w:left="720"/>
        <w:rPr>
          <w:rFonts w:ascii="Times New Roman" w:hAnsi="Times New Roman"/>
          <w:sz w:val="28"/>
          <w:szCs w:val="28"/>
          <w:lang w:eastAsia="ru-RU"/>
        </w:rPr>
      </w:pPr>
    </w:p>
    <w:p w:rsidR="00C32D72" w:rsidRPr="009353E0" w:rsidRDefault="00C32D72" w:rsidP="00C32D72">
      <w:pPr>
        <w:numPr>
          <w:ilvl w:val="0"/>
          <w:numId w:val="22"/>
        </w:numPr>
        <w:spacing w:after="0" w:line="240" w:lineRule="auto"/>
        <w:rPr>
          <w:rFonts w:ascii="Times New Roman" w:hAnsi="Times New Roman"/>
          <w:sz w:val="28"/>
          <w:szCs w:val="28"/>
          <w:lang w:eastAsia="ru-RU"/>
        </w:rPr>
      </w:pPr>
      <w:r w:rsidRPr="009353E0">
        <w:rPr>
          <w:rFonts w:ascii="Times New Roman" w:hAnsi="Times New Roman"/>
          <w:b/>
          <w:sz w:val="28"/>
          <w:szCs w:val="28"/>
          <w:lang w:eastAsia="ru-RU"/>
        </w:rPr>
        <w:t xml:space="preserve">Раздел 3. Тематическое планирование </w:t>
      </w:r>
      <w:r>
        <w:rPr>
          <w:rFonts w:ascii="Times New Roman" w:hAnsi="Times New Roman"/>
          <w:sz w:val="28"/>
          <w:szCs w:val="28"/>
          <w:lang w:eastAsia="ru-RU"/>
        </w:rPr>
        <w:t>…………………………..</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Тематическое планирование по математике в 1 классе ……</w:t>
      </w:r>
      <w:r>
        <w:rPr>
          <w:rFonts w:ascii="Times New Roman" w:hAnsi="Times New Roman"/>
          <w:sz w:val="28"/>
          <w:szCs w:val="28"/>
          <w:lang w:eastAsia="ru-RU"/>
        </w:rPr>
        <w:t>…..</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Тематическое планирование по математике во 2 классе ……</w:t>
      </w:r>
      <w:r>
        <w:rPr>
          <w:rFonts w:ascii="Times New Roman" w:hAnsi="Times New Roman"/>
          <w:sz w:val="28"/>
          <w:szCs w:val="28"/>
          <w:lang w:eastAsia="ru-RU"/>
        </w:rPr>
        <w:t>…</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Тематическое планирование по математике в 3 классе ……</w:t>
      </w:r>
      <w:r>
        <w:rPr>
          <w:rFonts w:ascii="Times New Roman" w:hAnsi="Times New Roman"/>
          <w:sz w:val="28"/>
          <w:szCs w:val="28"/>
          <w:lang w:eastAsia="ru-RU"/>
        </w:rPr>
        <w:t>…..</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Тематическое планирование по математике в 4 классе ……</w:t>
      </w:r>
      <w:r>
        <w:rPr>
          <w:rFonts w:ascii="Times New Roman" w:hAnsi="Times New Roman"/>
          <w:sz w:val="28"/>
          <w:szCs w:val="28"/>
          <w:lang w:eastAsia="ru-RU"/>
        </w:rPr>
        <w:t>…..</w:t>
      </w:r>
    </w:p>
    <w:p w:rsidR="00C32D72" w:rsidRPr="009353E0" w:rsidRDefault="00C32D72" w:rsidP="00C32D72">
      <w:pPr>
        <w:spacing w:after="0" w:line="240" w:lineRule="auto"/>
        <w:ind w:left="1080"/>
        <w:rPr>
          <w:rFonts w:ascii="Times New Roman" w:hAnsi="Times New Roman"/>
          <w:sz w:val="28"/>
          <w:szCs w:val="28"/>
          <w:lang w:eastAsia="ru-RU"/>
        </w:rPr>
      </w:pPr>
    </w:p>
    <w:p w:rsidR="00C32D72" w:rsidRPr="009353E0" w:rsidRDefault="00C32D72" w:rsidP="00C32D72">
      <w:pPr>
        <w:numPr>
          <w:ilvl w:val="0"/>
          <w:numId w:val="22"/>
        </w:numPr>
        <w:spacing w:after="0" w:line="240" w:lineRule="auto"/>
        <w:rPr>
          <w:rFonts w:ascii="Times New Roman" w:hAnsi="Times New Roman"/>
          <w:sz w:val="28"/>
          <w:szCs w:val="28"/>
          <w:lang w:eastAsia="ru-RU"/>
        </w:rPr>
      </w:pPr>
      <w:r w:rsidRPr="009353E0">
        <w:rPr>
          <w:rFonts w:ascii="Times New Roman" w:hAnsi="Times New Roman"/>
          <w:b/>
          <w:sz w:val="28"/>
          <w:szCs w:val="28"/>
          <w:lang w:eastAsia="ru-RU"/>
        </w:rPr>
        <w:t xml:space="preserve">Раздел 4. Календарно-тематическое планирование </w:t>
      </w:r>
      <w:r w:rsidRPr="009353E0">
        <w:rPr>
          <w:rFonts w:ascii="Times New Roman" w:hAnsi="Times New Roman"/>
          <w:sz w:val="28"/>
          <w:szCs w:val="28"/>
          <w:lang w:eastAsia="ru-RU"/>
        </w:rPr>
        <w:t>……………</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 xml:space="preserve">Календарно-тематическое планирование по математике в 1 </w:t>
      </w:r>
      <w:r>
        <w:rPr>
          <w:rFonts w:ascii="Times New Roman" w:hAnsi="Times New Roman"/>
          <w:sz w:val="28"/>
          <w:szCs w:val="28"/>
          <w:lang w:eastAsia="ru-RU"/>
        </w:rPr>
        <w:t>классе ………………………………………………………………</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Календарно-тематическое планирование по математике во 2 классе …………………………………………………………………</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Календарно-тематическое планирование по математике в 3 классе …………………………………………………………………</w:t>
      </w:r>
    </w:p>
    <w:p w:rsidR="00C32D72" w:rsidRPr="009353E0" w:rsidRDefault="00C32D72" w:rsidP="00C32D72">
      <w:pPr>
        <w:numPr>
          <w:ilvl w:val="1"/>
          <w:numId w:val="22"/>
        </w:num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Календарно-тематическое планирование по математике в 4 классе …………………………………………………………………</w:t>
      </w:r>
    </w:p>
    <w:p w:rsidR="00C32D72" w:rsidRPr="009353E0" w:rsidRDefault="00C32D72" w:rsidP="00C32D72">
      <w:pPr>
        <w:spacing w:after="0" w:line="240" w:lineRule="auto"/>
        <w:jc w:val="center"/>
        <w:rPr>
          <w:rFonts w:ascii="Times New Roman" w:hAnsi="Times New Roman"/>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both"/>
        <w:rPr>
          <w:rFonts w:ascii="Times New Roman" w:hAnsi="Times New Roman"/>
          <w:b/>
          <w:color w:val="FF0000"/>
          <w:sz w:val="28"/>
          <w:szCs w:val="28"/>
          <w:lang w:eastAsia="ru-RU"/>
        </w:rPr>
      </w:pPr>
      <w:r w:rsidRPr="009353E0">
        <w:rPr>
          <w:rFonts w:ascii="Times New Roman" w:hAnsi="Times New Roman"/>
          <w:b/>
          <w:sz w:val="28"/>
          <w:szCs w:val="28"/>
          <w:lang w:eastAsia="ru-RU"/>
        </w:rPr>
        <w:lastRenderedPageBreak/>
        <w:t>Раздел 1. Планируемые результаты освоения учебного предмета математика</w:t>
      </w:r>
    </w:p>
    <w:p w:rsidR="00C32D72" w:rsidRPr="005C751E" w:rsidRDefault="00C32D72" w:rsidP="00C32D72">
      <w:pPr>
        <w:spacing w:after="0" w:line="240" w:lineRule="auto"/>
        <w:jc w:val="center"/>
        <w:rPr>
          <w:rFonts w:ascii="Times New Roman" w:hAnsi="Times New Roman"/>
          <w:b/>
          <w:sz w:val="28"/>
          <w:szCs w:val="28"/>
          <w:lang w:eastAsia="ru-RU"/>
        </w:rPr>
      </w:pPr>
    </w:p>
    <w:p w:rsidR="00C32D72" w:rsidRPr="005C751E" w:rsidRDefault="00C32D72" w:rsidP="00C32D72">
      <w:pPr>
        <w:numPr>
          <w:ilvl w:val="1"/>
          <w:numId w:val="23"/>
        </w:numPr>
        <w:spacing w:after="0" w:line="240" w:lineRule="auto"/>
        <w:jc w:val="both"/>
        <w:outlineLvl w:val="1"/>
        <w:rPr>
          <w:rFonts w:ascii="Times New Roman" w:eastAsia="MS Gothic" w:hAnsi="Times New Roman"/>
          <w:b/>
          <w:sz w:val="28"/>
          <w:szCs w:val="24"/>
          <w:lang w:val="x-none" w:eastAsia="x-none"/>
        </w:rPr>
      </w:pPr>
      <w:bookmarkStart w:id="1" w:name="_Toc294246069"/>
      <w:r w:rsidRPr="005C751E">
        <w:rPr>
          <w:rFonts w:ascii="Times New Roman" w:eastAsia="MS Gothic" w:hAnsi="Times New Roman"/>
          <w:b/>
          <w:sz w:val="28"/>
          <w:szCs w:val="24"/>
          <w:lang w:val="x-none" w:eastAsia="x-none"/>
        </w:rPr>
        <w:t>Формирование универсальных учебных действий</w:t>
      </w:r>
      <w:bookmarkEnd w:id="1"/>
      <w:r w:rsidRPr="005C751E">
        <w:rPr>
          <w:rFonts w:ascii="Times New Roman" w:eastAsia="MS Gothic" w:hAnsi="Times New Roman"/>
          <w:b/>
          <w:sz w:val="28"/>
          <w:szCs w:val="28"/>
          <w:lang w:val="x-none" w:eastAsia="x-none"/>
        </w:rPr>
        <w:t xml:space="preserve">(личностные и </w:t>
      </w:r>
      <w:proofErr w:type="spellStart"/>
      <w:r w:rsidRPr="005C751E">
        <w:rPr>
          <w:rFonts w:ascii="Times New Roman" w:eastAsia="MS Gothic" w:hAnsi="Times New Roman"/>
          <w:b/>
          <w:sz w:val="28"/>
          <w:szCs w:val="28"/>
          <w:lang w:val="x-none" w:eastAsia="x-none"/>
        </w:rPr>
        <w:t>метапредметные</w:t>
      </w:r>
      <w:proofErr w:type="spellEnd"/>
      <w:r w:rsidRPr="005C751E">
        <w:rPr>
          <w:rFonts w:ascii="Times New Roman" w:eastAsia="MS Gothic" w:hAnsi="Times New Roman"/>
          <w:b/>
          <w:sz w:val="28"/>
          <w:szCs w:val="28"/>
          <w:lang w:val="x-none" w:eastAsia="x-none"/>
        </w:rPr>
        <w:t xml:space="preserve"> результаты)</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 xml:space="preserve">В результате изучения </w:t>
      </w:r>
      <w:r w:rsidRPr="005C751E">
        <w:rPr>
          <w:rFonts w:ascii="Times New Roman" w:hAnsi="Times New Roman"/>
          <w:b/>
          <w:bCs/>
          <w:sz w:val="28"/>
          <w:szCs w:val="28"/>
          <w:lang w:val="x-none" w:eastAsia="x-none"/>
        </w:rPr>
        <w:t xml:space="preserve">всех без исключения предметов </w:t>
      </w:r>
      <w:r w:rsidRPr="005C751E">
        <w:rPr>
          <w:rFonts w:ascii="Times New Roman" w:hAnsi="Times New Roman"/>
          <w:sz w:val="28"/>
          <w:szCs w:val="28"/>
          <w:lang w:val="x-none" w:eastAsia="x-none"/>
        </w:rPr>
        <w:t xml:space="preserve">при получении начального общего образования у выпускников </w:t>
      </w:r>
      <w:r w:rsidRPr="005C751E">
        <w:rPr>
          <w:rFonts w:ascii="Times New Roman" w:hAnsi="Times New Roman"/>
          <w:spacing w:val="2"/>
          <w:sz w:val="28"/>
          <w:szCs w:val="28"/>
          <w:lang w:val="x-none" w:eastAsia="x-none"/>
        </w:rPr>
        <w:t xml:space="preserve">будут сформированы </w:t>
      </w:r>
      <w:r w:rsidRPr="005C751E">
        <w:rPr>
          <w:rFonts w:ascii="Times New Roman" w:hAnsi="Times New Roman"/>
          <w:iCs/>
          <w:spacing w:val="2"/>
          <w:sz w:val="28"/>
          <w:szCs w:val="28"/>
          <w:lang w:val="x-none" w:eastAsia="x-none"/>
        </w:rPr>
        <w:t>личностные, регулятивные, познава</w:t>
      </w:r>
      <w:r w:rsidRPr="005C751E">
        <w:rPr>
          <w:rFonts w:ascii="Times New Roman" w:hAnsi="Times New Roman"/>
          <w:iCs/>
          <w:sz w:val="28"/>
          <w:szCs w:val="28"/>
          <w:lang w:val="x-none" w:eastAsia="x-none"/>
        </w:rPr>
        <w:t xml:space="preserve">тельные </w:t>
      </w:r>
      <w:r w:rsidRPr="005C751E">
        <w:rPr>
          <w:rFonts w:ascii="Times New Roman" w:hAnsi="Times New Roman"/>
          <w:sz w:val="28"/>
          <w:szCs w:val="28"/>
          <w:lang w:val="x-none" w:eastAsia="x-none"/>
        </w:rPr>
        <w:t xml:space="preserve">и </w:t>
      </w:r>
      <w:r w:rsidRPr="005C751E">
        <w:rPr>
          <w:rFonts w:ascii="Times New Roman" w:hAnsi="Times New Roman"/>
          <w:iCs/>
          <w:sz w:val="28"/>
          <w:szCs w:val="28"/>
          <w:lang w:val="x-none" w:eastAsia="x-none"/>
        </w:rPr>
        <w:t xml:space="preserve">коммуникативные </w:t>
      </w:r>
      <w:r w:rsidRPr="005C751E">
        <w:rPr>
          <w:rFonts w:ascii="Times New Roman" w:hAnsi="Times New Roman"/>
          <w:sz w:val="28"/>
          <w:szCs w:val="28"/>
          <w:lang w:val="x-none" w:eastAsia="x-none"/>
        </w:rPr>
        <w:t>универсальные учебные действия как основа умения учиться.</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Личностные универсальные учебные действия</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У выпускника будут сформированы:</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внутренняя позиция школьника на уровне положитель</w:t>
      </w:r>
      <w:r w:rsidRPr="005C751E">
        <w:rPr>
          <w:rFonts w:ascii="Times New Roman" w:hAnsi="Times New Roman"/>
          <w:spacing w:val="4"/>
          <w:sz w:val="28"/>
          <w:szCs w:val="28"/>
          <w:lang w:val="x-none" w:eastAsia="x-none"/>
        </w:rPr>
        <w:t xml:space="preserve">ного отношения к школе, ориентации на содержательные моменты школьной действительности и принятия образца </w:t>
      </w:r>
      <w:r w:rsidRPr="005C751E">
        <w:rPr>
          <w:rFonts w:ascii="Times New Roman" w:hAnsi="Times New Roman"/>
          <w:sz w:val="28"/>
          <w:szCs w:val="28"/>
          <w:lang w:val="x-none" w:eastAsia="x-none"/>
        </w:rPr>
        <w:t>«хорошего ученика»;</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широкая мотивационная основа учебной деятельности, </w:t>
      </w:r>
      <w:r w:rsidRPr="005C751E">
        <w:rPr>
          <w:rFonts w:ascii="Times New Roman" w:hAnsi="Times New Roman"/>
          <w:sz w:val="28"/>
          <w:szCs w:val="28"/>
          <w:lang w:val="x-none" w:eastAsia="x-none"/>
        </w:rPr>
        <w:t xml:space="preserve">включающая социальные, </w:t>
      </w:r>
      <w:proofErr w:type="spellStart"/>
      <w:r w:rsidRPr="005C751E">
        <w:rPr>
          <w:rFonts w:ascii="Times New Roman" w:hAnsi="Times New Roman"/>
          <w:sz w:val="28"/>
          <w:szCs w:val="28"/>
          <w:lang w:val="x-none" w:eastAsia="x-none"/>
        </w:rPr>
        <w:t>учебно­познавательные</w:t>
      </w:r>
      <w:proofErr w:type="spellEnd"/>
      <w:r w:rsidRPr="005C751E">
        <w:rPr>
          <w:rFonts w:ascii="Times New Roman" w:hAnsi="Times New Roman"/>
          <w:sz w:val="28"/>
          <w:szCs w:val="28"/>
          <w:lang w:val="x-none" w:eastAsia="x-none"/>
        </w:rPr>
        <w:t xml:space="preserve"> и внешние мотивы;</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proofErr w:type="spellStart"/>
      <w:r w:rsidRPr="005C751E">
        <w:rPr>
          <w:rFonts w:ascii="Times New Roman" w:hAnsi="Times New Roman"/>
          <w:sz w:val="28"/>
          <w:szCs w:val="28"/>
          <w:lang w:val="x-none" w:eastAsia="x-none"/>
        </w:rPr>
        <w:t>учебно­познавательный</w:t>
      </w:r>
      <w:proofErr w:type="spellEnd"/>
      <w:r w:rsidRPr="005C751E">
        <w:rPr>
          <w:rFonts w:ascii="Times New Roman" w:hAnsi="Times New Roman"/>
          <w:sz w:val="28"/>
          <w:szCs w:val="28"/>
          <w:lang w:val="x-none" w:eastAsia="x-none"/>
        </w:rPr>
        <w:t xml:space="preserve"> интерес к новому учебному материалу и способам решения новой задачи;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4"/>
          <w:sz w:val="28"/>
          <w:szCs w:val="28"/>
          <w:lang w:val="x-none" w:eastAsia="x-none"/>
        </w:rPr>
        <w:t xml:space="preserve">ориентация на понимание причин успеха в учебной </w:t>
      </w:r>
      <w:r w:rsidRPr="005C751E">
        <w:rPr>
          <w:rFonts w:ascii="Times New Roman" w:hAnsi="Times New Roman"/>
          <w:spacing w:val="2"/>
          <w:sz w:val="28"/>
          <w:szCs w:val="28"/>
          <w:lang w:val="x-none" w:eastAsia="x-none"/>
        </w:rPr>
        <w:t>деятельности, в том числе на самоанализ и самоконтроль резуль</w:t>
      </w:r>
      <w:r w:rsidRPr="005C751E">
        <w:rPr>
          <w:rFonts w:ascii="Times New Roman" w:hAnsi="Times New Roman"/>
          <w:sz w:val="28"/>
          <w:szCs w:val="28"/>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способность к оценке своей учебной деятельности;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pacing w:val="-2"/>
          <w:sz w:val="28"/>
          <w:szCs w:val="28"/>
          <w:lang w:val="x-none" w:eastAsia="x-none"/>
        </w:rPr>
      </w:pPr>
      <w:r w:rsidRPr="005C751E">
        <w:rPr>
          <w:rFonts w:ascii="Times New Roman" w:hAnsi="Times New Roman"/>
          <w:spacing w:val="4"/>
          <w:sz w:val="28"/>
          <w:szCs w:val="28"/>
          <w:lang w:val="x-none" w:eastAsia="x-none"/>
        </w:rPr>
        <w:t xml:space="preserve">основы гражданской идентичности, своей этнической </w:t>
      </w:r>
      <w:r w:rsidRPr="005C751E">
        <w:rPr>
          <w:rFonts w:ascii="Times New Roman" w:hAnsi="Times New Roman"/>
          <w:spacing w:val="2"/>
          <w:sz w:val="28"/>
          <w:szCs w:val="28"/>
          <w:lang w:val="x-none" w:eastAsia="x-none"/>
        </w:rPr>
        <w:t>принадлежности в форме осознания «Я» как члена семьи,</w:t>
      </w:r>
      <w:r w:rsidRPr="005C751E">
        <w:rPr>
          <w:rFonts w:ascii="Times New Roman" w:hAnsi="Times New Roman"/>
          <w:spacing w:val="-2"/>
          <w:sz w:val="28"/>
          <w:szCs w:val="28"/>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ориентация в нравственном содержании и смысле как </w:t>
      </w:r>
      <w:r w:rsidRPr="005C751E">
        <w:rPr>
          <w:rFonts w:ascii="Times New Roman" w:hAnsi="Times New Roman"/>
          <w:sz w:val="28"/>
          <w:szCs w:val="28"/>
          <w:lang w:val="x-none" w:eastAsia="x-none"/>
        </w:rPr>
        <w:t>собственных поступков, так и поступков окружающих людей;</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знание основных моральных норм и ориентация на их выполнение;</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развитие этических чувств — стыда, вины, совести как регуляторов морального поведения; понимание чувств других людей и сопереживание им;</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установка на здоровый образ жизни;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основы экологической культуры: принятие ценности природного мира, готовность следовать в своей деятельности нор</w:t>
      </w:r>
      <w:r w:rsidRPr="005C751E">
        <w:rPr>
          <w:rFonts w:ascii="Times New Roman" w:hAnsi="Times New Roman"/>
          <w:sz w:val="28"/>
          <w:szCs w:val="28"/>
          <w:lang w:val="x-none" w:eastAsia="x-none"/>
        </w:rPr>
        <w:t xml:space="preserve">мам природоохранного, нерасточительного, </w:t>
      </w:r>
      <w:proofErr w:type="spellStart"/>
      <w:r w:rsidRPr="005C751E">
        <w:rPr>
          <w:rFonts w:ascii="Times New Roman" w:hAnsi="Times New Roman"/>
          <w:sz w:val="28"/>
          <w:szCs w:val="28"/>
          <w:lang w:val="x-none" w:eastAsia="x-none"/>
        </w:rPr>
        <w:t>здоровьесберегающего</w:t>
      </w:r>
      <w:proofErr w:type="spellEnd"/>
      <w:r w:rsidRPr="005C751E">
        <w:rPr>
          <w:rFonts w:ascii="Times New Roman" w:hAnsi="Times New Roman"/>
          <w:sz w:val="28"/>
          <w:szCs w:val="28"/>
          <w:lang w:val="x-none" w:eastAsia="x-none"/>
        </w:rPr>
        <w:t xml:space="preserve"> поведения;</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чувство прекрасного и эстетические чувства на основе </w:t>
      </w:r>
      <w:r w:rsidRPr="005C751E">
        <w:rPr>
          <w:rFonts w:ascii="Times New Roman" w:hAnsi="Times New Roman"/>
          <w:sz w:val="28"/>
          <w:szCs w:val="28"/>
          <w:lang w:val="x-none" w:eastAsia="x-none"/>
        </w:rPr>
        <w:t>знакомства с мировой и отечественной художественной культурой.</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основы целостного восприятия окружающего мира и универсальности математических способов его познания;</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 уважительное отношение к иному мнению и культуре;</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lastRenderedPageBreak/>
        <w:t>навыки самоконтроля и самооценки результатов учебной деятельности на основе выделенных критериев её успешности;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 навыки определения наиболее эффективных способов достижения результата, освоение начальных форм познавательной и личностной рефлексии;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положительное отношение к урокам математики, к обучению, к школе;</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мотивы учебной деятельности и личностного смысла учения;</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умения и навыки самостоятельной деятельности, осознание личной ответственности за её результат;</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 навыки сотрудничества со взрослыми и сверстниками в разных ситуациях, умения не создавать конфликтов и находить выходы из спорных ситуаций;</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 начальные представления об основах гражданской идентичности (через систему определённых заданий и упражнений);</w:t>
      </w:r>
    </w:p>
    <w:p w:rsidR="00C32D72" w:rsidRPr="005C751E" w:rsidRDefault="00C32D72" w:rsidP="00C32D72">
      <w:pPr>
        <w:numPr>
          <w:ilvl w:val="0"/>
          <w:numId w:val="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для формирования:</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4"/>
          <w:sz w:val="28"/>
          <w:szCs w:val="28"/>
          <w:lang w:val="x-none" w:eastAsia="x-none"/>
        </w:rPr>
        <w:t>внутренней позиции обучающегося на уровне поло</w:t>
      </w:r>
      <w:r w:rsidRPr="005C751E">
        <w:rPr>
          <w:rFonts w:ascii="Times New Roman" w:hAnsi="Times New Roman"/>
          <w:i/>
          <w:iCs/>
          <w:sz w:val="28"/>
          <w:szCs w:val="28"/>
          <w:lang w:val="x-none" w:eastAsia="x-none"/>
        </w:rPr>
        <w:t xml:space="preserve">жительного отношения к образовательной организации, понимания необходимости учения, выраженного в преобладании </w:t>
      </w:r>
      <w:proofErr w:type="spellStart"/>
      <w:r w:rsidRPr="005C751E">
        <w:rPr>
          <w:rFonts w:ascii="Times New Roman" w:hAnsi="Times New Roman"/>
          <w:i/>
          <w:iCs/>
          <w:sz w:val="28"/>
          <w:szCs w:val="28"/>
          <w:lang w:val="x-none" w:eastAsia="x-none"/>
        </w:rPr>
        <w:t>учебно­познавательных</w:t>
      </w:r>
      <w:proofErr w:type="spellEnd"/>
      <w:r w:rsidRPr="005C751E">
        <w:rPr>
          <w:rFonts w:ascii="Times New Roman" w:hAnsi="Times New Roman"/>
          <w:i/>
          <w:iCs/>
          <w:sz w:val="28"/>
          <w:szCs w:val="28"/>
          <w:lang w:val="x-none" w:eastAsia="x-none"/>
        </w:rPr>
        <w:t xml:space="preserve"> мотивов и предпочтении социального способа оценки знаний;</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 xml:space="preserve">выраженной устойчивой </w:t>
      </w:r>
      <w:proofErr w:type="spellStart"/>
      <w:r w:rsidRPr="005C751E">
        <w:rPr>
          <w:rFonts w:ascii="Times New Roman" w:hAnsi="Times New Roman"/>
          <w:i/>
          <w:iCs/>
          <w:spacing w:val="-2"/>
          <w:sz w:val="28"/>
          <w:szCs w:val="28"/>
          <w:lang w:val="x-none" w:eastAsia="x-none"/>
        </w:rPr>
        <w:t>учебно­познавательной</w:t>
      </w:r>
      <w:proofErr w:type="spellEnd"/>
      <w:r w:rsidRPr="005C751E">
        <w:rPr>
          <w:rFonts w:ascii="Times New Roman" w:hAnsi="Times New Roman"/>
          <w:i/>
          <w:iCs/>
          <w:spacing w:val="-2"/>
          <w:sz w:val="28"/>
          <w:szCs w:val="28"/>
          <w:lang w:val="x-none" w:eastAsia="x-none"/>
        </w:rPr>
        <w:t xml:space="preserve"> моти</w:t>
      </w:r>
      <w:r w:rsidRPr="005C751E">
        <w:rPr>
          <w:rFonts w:ascii="Times New Roman" w:hAnsi="Times New Roman"/>
          <w:i/>
          <w:iCs/>
          <w:sz w:val="28"/>
          <w:szCs w:val="28"/>
          <w:lang w:val="x-none" w:eastAsia="x-none"/>
        </w:rPr>
        <w:t>вации учения;</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 xml:space="preserve">устойчивого </w:t>
      </w:r>
      <w:proofErr w:type="spellStart"/>
      <w:r w:rsidRPr="005C751E">
        <w:rPr>
          <w:rFonts w:ascii="Times New Roman" w:hAnsi="Times New Roman"/>
          <w:i/>
          <w:iCs/>
          <w:spacing w:val="-2"/>
          <w:sz w:val="28"/>
          <w:szCs w:val="28"/>
          <w:lang w:val="x-none" w:eastAsia="x-none"/>
        </w:rPr>
        <w:t>учебно­познавательного</w:t>
      </w:r>
      <w:proofErr w:type="spellEnd"/>
      <w:r w:rsidRPr="005C751E">
        <w:rPr>
          <w:rFonts w:ascii="Times New Roman" w:hAnsi="Times New Roman"/>
          <w:i/>
          <w:iCs/>
          <w:spacing w:val="-2"/>
          <w:sz w:val="28"/>
          <w:szCs w:val="28"/>
          <w:lang w:val="x-none" w:eastAsia="x-none"/>
        </w:rPr>
        <w:t xml:space="preserve"> интереса к новым </w:t>
      </w:r>
      <w:r w:rsidRPr="005C751E">
        <w:rPr>
          <w:rFonts w:ascii="Times New Roman" w:hAnsi="Times New Roman"/>
          <w:i/>
          <w:iCs/>
          <w:sz w:val="28"/>
          <w:szCs w:val="28"/>
          <w:lang w:val="x-none" w:eastAsia="x-none"/>
        </w:rPr>
        <w:t>общим способам решения задач;</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адекватного понимания причин успешности/</w:t>
      </w:r>
      <w:proofErr w:type="spellStart"/>
      <w:r w:rsidRPr="005C751E">
        <w:rPr>
          <w:rFonts w:ascii="Times New Roman" w:hAnsi="Times New Roman"/>
          <w:i/>
          <w:iCs/>
          <w:sz w:val="28"/>
          <w:szCs w:val="28"/>
          <w:lang w:val="x-none" w:eastAsia="x-none"/>
        </w:rPr>
        <w:t>неуспешности</w:t>
      </w:r>
      <w:proofErr w:type="spellEnd"/>
      <w:r w:rsidRPr="005C751E">
        <w:rPr>
          <w:rFonts w:ascii="Times New Roman" w:hAnsi="Times New Roman"/>
          <w:i/>
          <w:iCs/>
          <w:sz w:val="28"/>
          <w:szCs w:val="28"/>
          <w:lang w:val="x-none" w:eastAsia="x-none"/>
        </w:rPr>
        <w:t xml:space="preserve"> учебной деятельности;</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положительной адекватной дифференцированной само</w:t>
      </w:r>
      <w:r w:rsidRPr="005C751E">
        <w:rPr>
          <w:rFonts w:ascii="Times New Roman" w:hAnsi="Times New Roman"/>
          <w:i/>
          <w:iCs/>
          <w:sz w:val="28"/>
          <w:szCs w:val="28"/>
          <w:lang w:val="x-none" w:eastAsia="x-none"/>
        </w:rPr>
        <w:t>оценки на основе критерия успешности реализации социальной роли «хорошего ученика»;</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4"/>
          <w:sz w:val="28"/>
          <w:szCs w:val="28"/>
          <w:lang w:val="x-none" w:eastAsia="x-none"/>
        </w:rPr>
        <w:t xml:space="preserve">компетентности в реализации основ гражданской </w:t>
      </w:r>
      <w:r w:rsidRPr="005C751E">
        <w:rPr>
          <w:rFonts w:ascii="Times New Roman" w:hAnsi="Times New Roman"/>
          <w:i/>
          <w:iCs/>
          <w:sz w:val="28"/>
          <w:szCs w:val="28"/>
          <w:lang w:val="x-none" w:eastAsia="x-none"/>
        </w:rPr>
        <w:t>идентичности в поступках и деятельности;</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установки на здоровый образ жизни и реализации её в реальном поведении и поступках;</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lastRenderedPageBreak/>
        <w:t xml:space="preserve">осознанных устойчивых эстетических предпочтений и ориентации на искусство как значимую сферу человеческой жизни; </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proofErr w:type="spellStart"/>
      <w:r w:rsidRPr="005C751E">
        <w:rPr>
          <w:rFonts w:ascii="Times New Roman" w:hAnsi="Times New Roman"/>
          <w:i/>
          <w:iCs/>
          <w:sz w:val="28"/>
          <w:szCs w:val="28"/>
          <w:lang w:val="x-none" w:eastAsia="x-none"/>
        </w:rPr>
        <w:t>эмпатии</w:t>
      </w:r>
      <w:proofErr w:type="spellEnd"/>
      <w:r w:rsidRPr="005C751E">
        <w:rPr>
          <w:rFonts w:ascii="Times New Roman" w:hAnsi="Times New Roman"/>
          <w:i/>
          <w:iCs/>
          <w:sz w:val="28"/>
          <w:szCs w:val="28"/>
          <w:lang w:val="x-none" w:eastAsia="x-none"/>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color w:val="000000"/>
          <w:sz w:val="28"/>
          <w:szCs w:val="28"/>
          <w:lang w:val="x-none" w:eastAsia="x-none"/>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C32D72" w:rsidRPr="005C751E" w:rsidRDefault="00C32D72" w:rsidP="00C32D72">
      <w:pPr>
        <w:numPr>
          <w:ilvl w:val="0"/>
          <w:numId w:val="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C32D72" w:rsidRPr="005C751E" w:rsidRDefault="00C32D72" w:rsidP="00C32D72">
      <w:pPr>
        <w:keepNext/>
        <w:numPr>
          <w:ilvl w:val="1"/>
          <w:numId w:val="23"/>
        </w:numPr>
        <w:autoSpaceDE w:val="0"/>
        <w:autoSpaceDN w:val="0"/>
        <w:adjustRightInd w:val="0"/>
        <w:spacing w:after="0" w:line="240" w:lineRule="auto"/>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Регулятивные универсальные учебные действия</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принимать и сохранять учебную задачу;</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4"/>
          <w:sz w:val="28"/>
          <w:szCs w:val="28"/>
          <w:lang w:val="x-none" w:eastAsia="x-none"/>
        </w:rPr>
        <w:t>учитывать выделенные учителем ориентиры действия в но</w:t>
      </w:r>
      <w:r w:rsidRPr="005C751E">
        <w:rPr>
          <w:rFonts w:ascii="Times New Roman" w:hAnsi="Times New Roman"/>
          <w:sz w:val="28"/>
          <w:szCs w:val="28"/>
          <w:lang w:val="x-none" w:eastAsia="x-none"/>
        </w:rPr>
        <w:t>вом учебном материале в сотрудничестве с учителем;</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4"/>
          <w:sz w:val="28"/>
          <w:szCs w:val="28"/>
          <w:lang w:val="x-none" w:eastAsia="x-none"/>
        </w:rPr>
        <w:t>учитывать установленные правила в планировании и конт</w:t>
      </w:r>
      <w:r w:rsidRPr="005C751E">
        <w:rPr>
          <w:rFonts w:ascii="Times New Roman" w:hAnsi="Times New Roman"/>
          <w:sz w:val="28"/>
          <w:szCs w:val="28"/>
          <w:lang w:val="x-none" w:eastAsia="x-none"/>
        </w:rPr>
        <w:t>роле способа решения;</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осуществлять итоговый и пошаговый контроль по резуль</w:t>
      </w:r>
      <w:r w:rsidRPr="005C751E">
        <w:rPr>
          <w:rFonts w:ascii="Times New Roman" w:hAnsi="Times New Roman"/>
          <w:sz w:val="28"/>
          <w:szCs w:val="28"/>
          <w:lang w:val="x-none" w:eastAsia="x-none"/>
        </w:rPr>
        <w:t>тату;</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 xml:space="preserve">оценивать правильность выполнения действия на уровне </w:t>
      </w:r>
      <w:r w:rsidRPr="005C751E">
        <w:rPr>
          <w:rFonts w:ascii="Times New Roman" w:hAnsi="Times New Roman"/>
          <w:spacing w:val="2"/>
          <w:sz w:val="28"/>
          <w:szCs w:val="28"/>
          <w:lang w:val="x-none" w:eastAsia="x-none"/>
        </w:rPr>
        <w:t>адекватной ретроспективной оценки соответствия результа</w:t>
      </w:r>
      <w:r w:rsidRPr="005C751E">
        <w:rPr>
          <w:rFonts w:ascii="Times New Roman" w:hAnsi="Times New Roman"/>
          <w:sz w:val="28"/>
          <w:szCs w:val="28"/>
          <w:lang w:val="x-none" w:eastAsia="x-none"/>
        </w:rPr>
        <w:t>тов требованиям данной задачи;</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адекватно воспринимать предложения и оценку учите</w:t>
      </w:r>
      <w:r w:rsidRPr="005C751E">
        <w:rPr>
          <w:rFonts w:ascii="Times New Roman" w:hAnsi="Times New Roman"/>
          <w:sz w:val="28"/>
          <w:szCs w:val="28"/>
          <w:lang w:val="x-none" w:eastAsia="x-none"/>
        </w:rPr>
        <w:t>лей, товарищей, родителей и других людей;</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различать способ и результат действия;</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pacing w:val="-4"/>
          <w:sz w:val="28"/>
          <w:szCs w:val="28"/>
          <w:lang w:val="x-none" w:eastAsia="x-none"/>
        </w:rPr>
      </w:pPr>
      <w:r w:rsidRPr="005C751E">
        <w:rPr>
          <w:rFonts w:ascii="Times New Roman" w:hAnsi="Times New Roman"/>
          <w:spacing w:val="-4"/>
          <w:sz w:val="28"/>
          <w:szCs w:val="28"/>
          <w:lang w:val="x-none" w:eastAsia="x-none"/>
        </w:rPr>
        <w:t xml:space="preserve">вносить необходимые коррективы в действие после его завершения на основе его оценки и учёта характера сделанных </w:t>
      </w:r>
      <w:r w:rsidRPr="005C751E">
        <w:rPr>
          <w:rFonts w:ascii="Times New Roman" w:hAnsi="Times New Roman"/>
          <w:sz w:val="28"/>
          <w:szCs w:val="28"/>
          <w:lang w:val="x-none" w:eastAsia="x-none"/>
        </w:rPr>
        <w:t xml:space="preserve">ошибок, использовать предложения и оценки для создания </w:t>
      </w:r>
      <w:r w:rsidRPr="005C751E">
        <w:rPr>
          <w:rFonts w:ascii="Times New Roman" w:hAnsi="Times New Roman"/>
          <w:spacing w:val="-4"/>
          <w:sz w:val="28"/>
          <w:szCs w:val="28"/>
          <w:lang w:val="x-none" w:eastAsia="x-none"/>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pacing w:val="-4"/>
          <w:sz w:val="28"/>
          <w:szCs w:val="28"/>
          <w:lang w:val="x-none" w:eastAsia="x-none"/>
        </w:rPr>
      </w:pPr>
      <w:r w:rsidRPr="005C751E">
        <w:rPr>
          <w:rFonts w:ascii="Times New Roman" w:hAnsi="Times New Roman"/>
          <w:color w:val="000000"/>
          <w:sz w:val="28"/>
          <w:szCs w:val="28"/>
          <w:lang w:val="x-none" w:eastAsia="x-none"/>
        </w:rPr>
        <w:t>принимать и сохранять цели и задачи учебной деятельности, искать и находить средства их достижения;</w:t>
      </w:r>
    </w:p>
    <w:p w:rsidR="00C32D72" w:rsidRPr="005C751E" w:rsidRDefault="00C32D72" w:rsidP="00C32D72">
      <w:pPr>
        <w:numPr>
          <w:ilvl w:val="0"/>
          <w:numId w:val="3"/>
        </w:numPr>
        <w:autoSpaceDE w:val="0"/>
        <w:autoSpaceDN w:val="0"/>
        <w:adjustRightInd w:val="0"/>
        <w:spacing w:after="0" w:line="240" w:lineRule="auto"/>
        <w:ind w:left="0"/>
        <w:jc w:val="both"/>
        <w:textAlignment w:val="center"/>
        <w:rPr>
          <w:rFonts w:ascii="Times New Roman" w:hAnsi="Times New Roman"/>
          <w:spacing w:val="-4"/>
          <w:sz w:val="28"/>
          <w:szCs w:val="28"/>
          <w:lang w:val="x-none" w:eastAsia="x-none"/>
        </w:rPr>
      </w:pPr>
      <w:r w:rsidRPr="005C751E">
        <w:rPr>
          <w:rFonts w:ascii="Times New Roman" w:hAnsi="Times New Roman"/>
          <w:color w:val="000000"/>
          <w:sz w:val="28"/>
          <w:szCs w:val="28"/>
          <w:lang w:val="x-none" w:eastAsia="x-none"/>
        </w:rPr>
        <w:t>определять наиболее эффективные способы достижения результата, освоение начальных форм познавательной и личностной рефлексии</w:t>
      </w:r>
      <w:r w:rsidRPr="005C751E">
        <w:rPr>
          <w:rFonts w:ascii="Times New Roman" w:hAnsi="Times New Roman"/>
          <w:color w:val="000000"/>
          <w:sz w:val="28"/>
          <w:szCs w:val="28"/>
          <w:lang w:eastAsia="x-none"/>
        </w:rPr>
        <w:t>.</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в сотрудничестве с учителем ставить новые учебные задачи;</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pacing w:val="-6"/>
          <w:sz w:val="28"/>
          <w:szCs w:val="28"/>
          <w:lang w:val="x-none" w:eastAsia="x-none"/>
        </w:rPr>
      </w:pPr>
      <w:r w:rsidRPr="005C751E">
        <w:rPr>
          <w:rFonts w:ascii="Times New Roman" w:hAnsi="Times New Roman"/>
          <w:i/>
          <w:iCs/>
          <w:spacing w:val="-6"/>
          <w:sz w:val="28"/>
          <w:szCs w:val="28"/>
          <w:lang w:val="x-none" w:eastAsia="x-none"/>
        </w:rPr>
        <w:t>преобразовывать практическую задачу в познавательную;</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проявлять познавательную инициативу в учебном сотрудничестве;</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самостоятельно учитывать выделенные учителем ори</w:t>
      </w:r>
      <w:r w:rsidRPr="005C751E">
        <w:rPr>
          <w:rFonts w:ascii="Times New Roman" w:hAnsi="Times New Roman"/>
          <w:i/>
          <w:iCs/>
          <w:sz w:val="28"/>
          <w:szCs w:val="28"/>
          <w:lang w:val="x-none" w:eastAsia="x-none"/>
        </w:rPr>
        <w:t>ентиры действия в новом учебном материале;</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lastRenderedPageBreak/>
        <w:t xml:space="preserve">осуществлять констатирующий и предвосхищающий </w:t>
      </w:r>
      <w:r w:rsidRPr="005C751E">
        <w:rPr>
          <w:rFonts w:ascii="Times New Roman" w:hAnsi="Times New Roman"/>
          <w:i/>
          <w:iCs/>
          <w:sz w:val="28"/>
          <w:szCs w:val="28"/>
          <w:lang w:val="x-none" w:eastAsia="x-none"/>
        </w:rPr>
        <w:t>контроль по результату и по способу действия, актуальный контроль на уровне произвольного внимания;</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i/>
          <w:iCs/>
          <w:sz w:val="28"/>
          <w:szCs w:val="28"/>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32D72" w:rsidRPr="005C751E" w:rsidRDefault="00C32D72" w:rsidP="00C32D72">
      <w:pPr>
        <w:numPr>
          <w:ilvl w:val="0"/>
          <w:numId w:val="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находить несколько способов действий при решении учебной задачи, оценивать их и выбирать наиболее рациональный.</w:t>
      </w:r>
    </w:p>
    <w:p w:rsidR="00C32D72" w:rsidRPr="005C751E" w:rsidRDefault="00C32D72" w:rsidP="00C32D72">
      <w:pPr>
        <w:keepNext/>
        <w:numPr>
          <w:ilvl w:val="1"/>
          <w:numId w:val="23"/>
        </w:numPr>
        <w:autoSpaceDE w:val="0"/>
        <w:autoSpaceDN w:val="0"/>
        <w:adjustRightInd w:val="0"/>
        <w:spacing w:after="0" w:line="240" w:lineRule="auto"/>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Познавательные универсальные учебные действия</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C751E">
        <w:rPr>
          <w:rFonts w:ascii="Times New Roman" w:hAnsi="Times New Roman"/>
          <w:spacing w:val="-2"/>
          <w:sz w:val="28"/>
          <w:szCs w:val="28"/>
          <w:lang w:val="x-none" w:eastAsia="x-none"/>
        </w:rPr>
        <w:t xml:space="preserve">цифровые), в открытом информационном пространстве, в том </w:t>
      </w:r>
      <w:r w:rsidRPr="005C751E">
        <w:rPr>
          <w:rFonts w:ascii="Times New Roman" w:hAnsi="Times New Roman"/>
          <w:sz w:val="28"/>
          <w:szCs w:val="28"/>
          <w:lang w:val="x-none" w:eastAsia="x-none"/>
        </w:rPr>
        <w:t xml:space="preserve">числе контролируемом пространстве сети </w:t>
      </w:r>
      <w:proofErr w:type="spellStart"/>
      <w:r w:rsidRPr="005C751E">
        <w:rPr>
          <w:rFonts w:ascii="Times New Roman" w:hAnsi="Times New Roman"/>
          <w:sz w:val="28"/>
          <w:szCs w:val="28"/>
          <w:lang w:val="x-none" w:eastAsia="x-none"/>
        </w:rPr>
        <w:t>Интернет;</w:t>
      </w:r>
      <w:r w:rsidRPr="005C751E">
        <w:rPr>
          <w:rFonts w:ascii="Times New Roman" w:hAnsi="Times New Roman"/>
          <w:color w:val="000000"/>
          <w:sz w:val="28"/>
          <w:szCs w:val="28"/>
          <w:lang w:val="x-none" w:eastAsia="x-none"/>
        </w:rPr>
        <w:t>сбора</w:t>
      </w:r>
      <w:proofErr w:type="spellEnd"/>
      <w:r w:rsidRPr="005C751E">
        <w:rPr>
          <w:rFonts w:ascii="Times New Roman" w:hAnsi="Times New Roman"/>
          <w:color w:val="000000"/>
          <w:sz w:val="28"/>
          <w:szCs w:val="28"/>
          <w:lang w:val="x-none" w:eastAsia="x-none"/>
        </w:rPr>
        <w:t xml:space="preserve">,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w:t>
      </w:r>
      <w:proofErr w:type="spellStart"/>
      <w:r w:rsidRPr="005C751E">
        <w:rPr>
          <w:rFonts w:ascii="Times New Roman" w:hAnsi="Times New Roman"/>
          <w:color w:val="000000"/>
          <w:sz w:val="28"/>
          <w:szCs w:val="28"/>
          <w:lang w:val="x-none" w:eastAsia="x-none"/>
        </w:rPr>
        <w:t>видеосопровождением</w:t>
      </w:r>
      <w:proofErr w:type="spellEnd"/>
      <w:r w:rsidRPr="005C751E">
        <w:rPr>
          <w:rFonts w:ascii="Times New Roman" w:hAnsi="Times New Roman"/>
          <w:color w:val="000000"/>
          <w:sz w:val="28"/>
          <w:szCs w:val="28"/>
          <w:lang w:eastAsia="x-none"/>
        </w:rPr>
        <w:t>;</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читать информацию, представленную в знаково-символической или графической форме, и осознанно строить математическое сообщение;</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осуществлять запись (фиксацию) выборочной информации об окружающем мире и о себе самом, в том числе с помощью инструментов ИКТ;</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использовать </w:t>
      </w:r>
      <w:proofErr w:type="spellStart"/>
      <w:r w:rsidRPr="005C751E">
        <w:rPr>
          <w:rFonts w:ascii="Times New Roman" w:hAnsi="Times New Roman"/>
          <w:spacing w:val="-2"/>
          <w:sz w:val="28"/>
          <w:szCs w:val="28"/>
          <w:lang w:val="x-none" w:eastAsia="x-none"/>
        </w:rPr>
        <w:t>знаково­символические</w:t>
      </w:r>
      <w:proofErr w:type="spellEnd"/>
      <w:r w:rsidRPr="005C751E">
        <w:rPr>
          <w:rFonts w:ascii="Times New Roman" w:hAnsi="Times New Roman"/>
          <w:spacing w:val="-2"/>
          <w:sz w:val="28"/>
          <w:szCs w:val="28"/>
          <w:lang w:val="x-none" w:eastAsia="x-none"/>
        </w:rPr>
        <w:t xml:space="preserve"> средства, в том чис</w:t>
      </w:r>
      <w:r w:rsidRPr="005C751E">
        <w:rPr>
          <w:rFonts w:ascii="Times New Roman" w:hAnsi="Times New Roman"/>
          <w:sz w:val="28"/>
          <w:szCs w:val="28"/>
          <w:lang w:val="x-none" w:eastAsia="x-none"/>
        </w:rPr>
        <w:t>ле модели (включая виртуальные) и схемы (включая концептуальные), для решения задач;</w:t>
      </w:r>
    </w:p>
    <w:p w:rsidR="00C32D72" w:rsidRPr="005C751E" w:rsidRDefault="00C32D72" w:rsidP="00C32D72">
      <w:pPr>
        <w:numPr>
          <w:ilvl w:val="0"/>
          <w:numId w:val="8"/>
        </w:numPr>
        <w:tabs>
          <w:tab w:val="left" w:pos="142"/>
          <w:tab w:val="left" w:leader="dot" w:pos="624"/>
        </w:tabs>
        <w:spacing w:after="0" w:line="240" w:lineRule="auto"/>
        <w:jc w:val="both"/>
        <w:rPr>
          <w:rFonts w:ascii="Times New Roman" w:eastAsia="@Arial Unicode MS" w:hAnsi="Times New Roman"/>
          <w:color w:val="000000"/>
          <w:sz w:val="28"/>
          <w:szCs w:val="28"/>
          <w:lang w:eastAsia="ru-RU"/>
        </w:rPr>
      </w:pPr>
      <w:r w:rsidRPr="005C751E">
        <w:rPr>
          <w:rFonts w:ascii="Times New Roman" w:eastAsia="@Arial Unicode MS" w:hAnsi="Times New Roman"/>
          <w:iCs/>
          <w:color w:val="000000"/>
          <w:sz w:val="28"/>
          <w:szCs w:val="28"/>
          <w:lang w:eastAsia="ru-RU"/>
        </w:rPr>
        <w:t>проявлять познавательную инициативу в учебном сотрудничестве;</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строить сообщения в устной и письменной форме;</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pacing w:val="-4"/>
          <w:sz w:val="28"/>
          <w:szCs w:val="28"/>
          <w:lang w:val="x-none" w:eastAsia="x-none"/>
        </w:rPr>
      </w:pPr>
      <w:r w:rsidRPr="005C751E">
        <w:rPr>
          <w:rFonts w:ascii="Times New Roman" w:hAnsi="Times New Roman"/>
          <w:spacing w:val="-4"/>
          <w:sz w:val="28"/>
          <w:szCs w:val="28"/>
          <w:lang w:val="x-none" w:eastAsia="x-none"/>
        </w:rPr>
        <w:t>ориентироваться на разнообразие способов решения задач;</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основам смыслового восприятия художественных и позна</w:t>
      </w:r>
      <w:r w:rsidRPr="005C751E">
        <w:rPr>
          <w:rFonts w:ascii="Times New Roman" w:hAnsi="Times New Roman"/>
          <w:sz w:val="28"/>
          <w:szCs w:val="28"/>
          <w:lang w:val="x-none" w:eastAsia="x-none"/>
        </w:rPr>
        <w:t>вательных текстов, выделять существенную информацию из сообщений разных видов (в первую очередь текстов);</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осуществлять анализ объектов с выделением существенных и несущественных признаков;</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осуществлять синтез как составление целого из частей;</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pacing w:val="4"/>
          <w:sz w:val="28"/>
          <w:szCs w:val="28"/>
          <w:lang w:val="x-none" w:eastAsia="x-none"/>
        </w:rPr>
        <w:t xml:space="preserve">проводить сравнение, </w:t>
      </w:r>
      <w:proofErr w:type="spellStart"/>
      <w:r w:rsidRPr="005C751E">
        <w:rPr>
          <w:rFonts w:ascii="Times New Roman" w:hAnsi="Times New Roman"/>
          <w:spacing w:val="4"/>
          <w:sz w:val="28"/>
          <w:szCs w:val="28"/>
          <w:lang w:val="x-none" w:eastAsia="x-none"/>
        </w:rPr>
        <w:t>сериацию</w:t>
      </w:r>
      <w:proofErr w:type="spellEnd"/>
      <w:r w:rsidRPr="005C751E">
        <w:rPr>
          <w:rFonts w:ascii="Times New Roman" w:hAnsi="Times New Roman"/>
          <w:spacing w:val="4"/>
          <w:sz w:val="28"/>
          <w:szCs w:val="28"/>
          <w:lang w:val="x-none" w:eastAsia="x-none"/>
        </w:rPr>
        <w:t xml:space="preserve"> и классификацию по </w:t>
      </w:r>
      <w:r w:rsidRPr="005C751E">
        <w:rPr>
          <w:rFonts w:ascii="Times New Roman" w:hAnsi="Times New Roman"/>
          <w:sz w:val="28"/>
          <w:szCs w:val="28"/>
          <w:lang w:val="x-none" w:eastAsia="x-none"/>
        </w:rPr>
        <w:t>заданным критериям;</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устанавливать </w:t>
      </w:r>
      <w:proofErr w:type="spellStart"/>
      <w:r w:rsidRPr="005C751E">
        <w:rPr>
          <w:rFonts w:ascii="Times New Roman" w:hAnsi="Times New Roman"/>
          <w:spacing w:val="2"/>
          <w:sz w:val="28"/>
          <w:szCs w:val="28"/>
          <w:lang w:val="x-none" w:eastAsia="x-none"/>
        </w:rPr>
        <w:t>причинно­следственные</w:t>
      </w:r>
      <w:proofErr w:type="spellEnd"/>
      <w:r w:rsidRPr="005C751E">
        <w:rPr>
          <w:rFonts w:ascii="Times New Roman" w:hAnsi="Times New Roman"/>
          <w:spacing w:val="2"/>
          <w:sz w:val="28"/>
          <w:szCs w:val="28"/>
          <w:lang w:val="x-none" w:eastAsia="x-none"/>
        </w:rPr>
        <w:t xml:space="preserve"> связи в изучае</w:t>
      </w:r>
      <w:r w:rsidRPr="005C751E">
        <w:rPr>
          <w:rFonts w:ascii="Times New Roman" w:hAnsi="Times New Roman"/>
          <w:sz w:val="28"/>
          <w:szCs w:val="28"/>
          <w:lang w:val="x-none" w:eastAsia="x-none"/>
        </w:rPr>
        <w:t>мом круге явлений;</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строить рассуждения в форме связи простых суждений об объекте, его строении, свойствах и связях;</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lastRenderedPageBreak/>
        <w:t>обобщать, т.</w:t>
      </w:r>
      <w:r w:rsidRPr="005C751E">
        <w:rPr>
          <w:rFonts w:ascii="Times New Roman" w:hAnsi="Times New Roman"/>
          <w:sz w:val="28"/>
          <w:szCs w:val="28"/>
          <w:lang w:val="x-none" w:eastAsia="x-none"/>
        </w:rPr>
        <w:t> </w:t>
      </w:r>
      <w:r w:rsidRPr="005C751E">
        <w:rPr>
          <w:rFonts w:ascii="Times New Roman" w:hAnsi="Times New Roman"/>
          <w:sz w:val="28"/>
          <w:szCs w:val="28"/>
          <w:lang w:val="x-none" w:eastAsia="x-none"/>
        </w:rPr>
        <w:t>е. осуществлять генерализацию и выведение общности для целого ряда или класса единичных объектов, на основе выделения сущностной связи;</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осуществлять подведение под понятие на основе распознавания объектов, выделения существенных признаков и их синтеза;</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устанавливать аналогии;</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владеть рядом общих приёмов решения задач.</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 xml:space="preserve">владеть базовыми предметными понятиями и </w:t>
      </w:r>
      <w:proofErr w:type="spellStart"/>
      <w:r w:rsidRPr="005C751E">
        <w:rPr>
          <w:rFonts w:ascii="Times New Roman" w:hAnsi="Times New Roman"/>
          <w:color w:val="000000"/>
          <w:sz w:val="28"/>
          <w:szCs w:val="28"/>
          <w:lang w:val="x-none" w:eastAsia="x-none"/>
        </w:rPr>
        <w:t>межпредметными</w:t>
      </w:r>
      <w:proofErr w:type="spellEnd"/>
      <w:r w:rsidRPr="005C751E">
        <w:rPr>
          <w:rFonts w:ascii="Times New Roman" w:hAnsi="Times New Roman"/>
          <w:color w:val="000000"/>
          <w:sz w:val="28"/>
          <w:szCs w:val="28"/>
          <w:lang w:val="x-none" w:eastAsia="x-none"/>
        </w:rPr>
        <w:t xml:space="preserve"> понятиями (число, величина, геометрическая фигура), отражающими существенные связи и отношения между объектами и процессами;</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использовать способы решения проблем творческого и поискового характера;</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владеть навыками смыслового чтения текстов математического содержания в соответствии с поставленными целями и задачами;</w:t>
      </w:r>
    </w:p>
    <w:p w:rsidR="00C32D72" w:rsidRPr="005C751E" w:rsidRDefault="00C32D72" w:rsidP="00C32D72">
      <w:pPr>
        <w:numPr>
          <w:ilvl w:val="0"/>
          <w:numId w:val="8"/>
        </w:numPr>
        <w:autoSpaceDE w:val="0"/>
        <w:autoSpaceDN w:val="0"/>
        <w:adjustRightInd w:val="0"/>
        <w:spacing w:after="0" w:line="240" w:lineRule="auto"/>
        <w:jc w:val="both"/>
        <w:textAlignment w:val="center"/>
        <w:rPr>
          <w:rFonts w:ascii="Times New Roman" w:hAnsi="Times New Roman"/>
          <w:sz w:val="28"/>
          <w:szCs w:val="28"/>
          <w:lang w:val="x-none" w:eastAsia="x-none"/>
        </w:rPr>
      </w:pPr>
      <w:r w:rsidRPr="005C751E">
        <w:rPr>
          <w:rFonts w:ascii="Times New Roman" w:hAnsi="Times New Roman"/>
          <w:color w:val="000000"/>
          <w:sz w:val="28"/>
          <w:szCs w:val="28"/>
          <w:lang w:val="x-none" w:eastAsia="x-none"/>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осуществлять расширенный поиск информации с использованием ресурсов библиотек и сети Интернет;</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записывать, фиксировать информацию об окружающем мире с помощью инструментов ИКТ;</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создавать и преобразовывать модели и схемы для решения задач;</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осознанно и произвольно строить сообщения в устной и письменной форме;</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осуществлять выбор наиболее эффективных способов решения задач в зависимости от конкретных условий;</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осуществлять синтез как составление целого из частей, самостоятельно достраивая и восполняя недостающие компоненты;</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lastRenderedPageBreak/>
        <w:t xml:space="preserve">осуществлять сравнение, </w:t>
      </w:r>
      <w:proofErr w:type="spellStart"/>
      <w:r w:rsidRPr="005C751E">
        <w:rPr>
          <w:rFonts w:ascii="Times New Roman" w:hAnsi="Times New Roman"/>
          <w:i/>
          <w:iCs/>
          <w:sz w:val="28"/>
          <w:szCs w:val="28"/>
          <w:lang w:val="x-none" w:eastAsia="x-none"/>
        </w:rPr>
        <w:t>сериацию</w:t>
      </w:r>
      <w:proofErr w:type="spellEnd"/>
      <w:r w:rsidRPr="005C751E">
        <w:rPr>
          <w:rFonts w:ascii="Times New Roman" w:hAnsi="Times New Roman"/>
          <w:i/>
          <w:iCs/>
          <w:sz w:val="28"/>
          <w:szCs w:val="28"/>
          <w:lang w:val="x-none" w:eastAsia="x-none"/>
        </w:rPr>
        <w:t xml:space="preserve"> и классификацию, самостоятельно выбирая основания и критерии для указанных логических операций;</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 xml:space="preserve">строить логическое рассуждение, включающее установление </w:t>
      </w:r>
      <w:proofErr w:type="spellStart"/>
      <w:r w:rsidRPr="005C751E">
        <w:rPr>
          <w:rFonts w:ascii="Times New Roman" w:hAnsi="Times New Roman"/>
          <w:i/>
          <w:iCs/>
          <w:sz w:val="28"/>
          <w:szCs w:val="28"/>
          <w:lang w:val="x-none" w:eastAsia="x-none"/>
        </w:rPr>
        <w:t>причинно­следственных</w:t>
      </w:r>
      <w:proofErr w:type="spellEnd"/>
      <w:r w:rsidRPr="005C751E">
        <w:rPr>
          <w:rFonts w:ascii="Times New Roman" w:hAnsi="Times New Roman"/>
          <w:i/>
          <w:iCs/>
          <w:sz w:val="28"/>
          <w:szCs w:val="28"/>
          <w:lang w:val="x-none" w:eastAsia="x-none"/>
        </w:rPr>
        <w:t xml:space="preserve"> связей;</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 xml:space="preserve">произвольно и осознанно владеть общими приёмами </w:t>
      </w:r>
      <w:r w:rsidRPr="005C751E">
        <w:rPr>
          <w:rFonts w:ascii="Times New Roman" w:hAnsi="Times New Roman"/>
          <w:i/>
          <w:iCs/>
          <w:sz w:val="28"/>
          <w:szCs w:val="28"/>
          <w:lang w:val="x-none" w:eastAsia="x-none"/>
        </w:rPr>
        <w:t>решения задач.</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 xml:space="preserve">устанавливать причинно-следственные связи между объектами и явлениями, проводить аналогии, </w:t>
      </w:r>
      <w:proofErr w:type="spellStart"/>
      <w:r w:rsidRPr="005C751E">
        <w:rPr>
          <w:rFonts w:ascii="Times New Roman" w:hAnsi="Times New Roman"/>
          <w:i/>
          <w:iCs/>
          <w:color w:val="000000"/>
          <w:sz w:val="28"/>
          <w:szCs w:val="28"/>
          <w:lang w:val="x-none" w:eastAsia="x-none"/>
        </w:rPr>
        <w:t>делатьобобщения</w:t>
      </w:r>
      <w:proofErr w:type="spellEnd"/>
      <w:r w:rsidRPr="005C751E">
        <w:rPr>
          <w:rFonts w:ascii="Times New Roman" w:hAnsi="Times New Roman"/>
          <w:i/>
          <w:iCs/>
          <w:color w:val="000000"/>
          <w:sz w:val="28"/>
          <w:szCs w:val="28"/>
          <w:lang w:val="x-none" w:eastAsia="x-none"/>
        </w:rPr>
        <w:t>;</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составлять, записывать и выполнять инструкции (простой алгоритм), план поиска информации;</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распознавать одну и ту же информацию, представленную в разной форме (таблицы и диаграммы);</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планировать несложные исследования, собирать и представлять полученную информацию с помощью таблиц и диаграмм;</w:t>
      </w:r>
    </w:p>
    <w:p w:rsidR="00C32D72" w:rsidRPr="005C751E" w:rsidRDefault="00C32D72" w:rsidP="00C32D72">
      <w:pPr>
        <w:numPr>
          <w:ilvl w:val="0"/>
          <w:numId w:val="5"/>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32D72" w:rsidRPr="005C751E" w:rsidRDefault="00C32D72" w:rsidP="00C32D72">
      <w:pPr>
        <w:keepNext/>
        <w:numPr>
          <w:ilvl w:val="1"/>
          <w:numId w:val="23"/>
        </w:numPr>
        <w:autoSpaceDE w:val="0"/>
        <w:autoSpaceDN w:val="0"/>
        <w:adjustRightInd w:val="0"/>
        <w:spacing w:after="0" w:line="240" w:lineRule="auto"/>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Коммуникативные универсальные учебные действия</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адекватно использовать коммуникативные, прежде все</w:t>
      </w:r>
      <w:r w:rsidRPr="005C751E">
        <w:rPr>
          <w:rFonts w:ascii="Times New Roman" w:hAnsi="Times New Roman"/>
          <w:sz w:val="28"/>
          <w:szCs w:val="28"/>
          <w:lang w:val="x-none" w:eastAsia="x-none"/>
        </w:rPr>
        <w:t xml:space="preserve">го </w:t>
      </w:r>
      <w:r w:rsidRPr="005C751E">
        <w:rPr>
          <w:rFonts w:ascii="Times New Roman" w:hAnsi="Times New Roman"/>
          <w:spacing w:val="-2"/>
          <w:sz w:val="28"/>
          <w:szCs w:val="28"/>
          <w:lang w:val="x-none" w:eastAsia="x-none"/>
        </w:rPr>
        <w:t>речевые, средства для решения различных коммуникативных задач, строить монологическое высказывание (в том чис</w:t>
      </w:r>
      <w:r w:rsidRPr="005C751E">
        <w:rPr>
          <w:rFonts w:ascii="Times New Roman" w:hAnsi="Times New Roman"/>
          <w:spacing w:val="2"/>
          <w:sz w:val="28"/>
          <w:szCs w:val="28"/>
          <w:lang w:val="x-none" w:eastAsia="x-none"/>
        </w:rPr>
        <w:t xml:space="preserve">ле сопровождая его аудиовизуальной поддержкой), владеть </w:t>
      </w:r>
      <w:r w:rsidRPr="005C751E">
        <w:rPr>
          <w:rFonts w:ascii="Times New Roman" w:hAnsi="Times New Roman"/>
          <w:sz w:val="28"/>
          <w:szCs w:val="28"/>
          <w:lang w:val="x-none" w:eastAsia="x-none"/>
        </w:rPr>
        <w:t>диалогической формой коммуникации, используя в том чис</w:t>
      </w:r>
      <w:r w:rsidRPr="005C751E">
        <w:rPr>
          <w:rFonts w:ascii="Times New Roman" w:hAnsi="Times New Roman"/>
          <w:spacing w:val="2"/>
          <w:sz w:val="28"/>
          <w:szCs w:val="28"/>
          <w:lang w:val="x-none" w:eastAsia="x-none"/>
        </w:rPr>
        <w:t>ле средства и инструменты ИКТ и дистанционного обще</w:t>
      </w:r>
      <w:r w:rsidRPr="005C751E">
        <w:rPr>
          <w:rFonts w:ascii="Times New Roman" w:hAnsi="Times New Roman"/>
          <w:sz w:val="28"/>
          <w:szCs w:val="28"/>
          <w:lang w:val="x-none" w:eastAsia="x-none"/>
        </w:rPr>
        <w:t>ния;</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учитывать разные мнения и стремиться к координации различных позиций в сотрудничестве;</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формулировать собственное мнение и позицию;</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договариваться и приходить к общему решению в со</w:t>
      </w:r>
      <w:r w:rsidRPr="005C751E">
        <w:rPr>
          <w:rFonts w:ascii="Times New Roman" w:hAnsi="Times New Roman"/>
          <w:sz w:val="28"/>
          <w:szCs w:val="28"/>
          <w:lang w:val="x-none" w:eastAsia="x-none"/>
        </w:rPr>
        <w:t>вместной деятельности, в том числе в ситуации столкновения интересов;</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строить понятные для партнёра высказывания, учитывающие, что партнёр знает и видит, а что нет;</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задавать вопросы;</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контролировать действия партнёра;</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использовать речь для регуляции своего действия;</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lastRenderedPageBreak/>
        <w:t>строить речевое высказывание в устной форме, использовать математическую терминологию;</w:t>
      </w:r>
    </w:p>
    <w:p w:rsidR="00C32D72" w:rsidRPr="005C751E" w:rsidRDefault="00C32D72" w:rsidP="00C32D72">
      <w:pPr>
        <w:numPr>
          <w:ilvl w:val="0"/>
          <w:numId w:val="6"/>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pacing w:val="2"/>
          <w:sz w:val="28"/>
          <w:szCs w:val="28"/>
          <w:lang w:val="x-none" w:eastAsia="x-none"/>
        </w:rPr>
        <w:t>учитывать и координировать в сотрудничестве по</w:t>
      </w:r>
      <w:r w:rsidRPr="005C751E">
        <w:rPr>
          <w:rFonts w:ascii="Times New Roman" w:hAnsi="Times New Roman"/>
          <w:i/>
          <w:iCs/>
          <w:sz w:val="28"/>
          <w:szCs w:val="28"/>
          <w:lang w:val="x-none" w:eastAsia="x-none"/>
        </w:rPr>
        <w:t>зиции других людей, отличные от собственной;</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учитывать разные мнения и интересы и обосновывать собственную позицию;</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понимать относительность мнений и подходов к решению проблемы;</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продуктивно содействовать разрешению конфликтов на основе учёта интересов и позиций всех участников;</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задавать вопросы, необходимые для организации собственной деятельности и сотрудничества с партнёром;</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sz w:val="28"/>
          <w:szCs w:val="28"/>
          <w:lang w:val="x-none" w:eastAsia="x-none"/>
        </w:rPr>
      </w:pPr>
      <w:r w:rsidRPr="005C751E">
        <w:rPr>
          <w:rFonts w:ascii="Times New Roman" w:hAnsi="Times New Roman"/>
          <w:i/>
          <w:iCs/>
          <w:sz w:val="28"/>
          <w:szCs w:val="28"/>
          <w:lang w:val="x-none" w:eastAsia="x-none"/>
        </w:rPr>
        <w:t>осуществлять взаимный контроль и оказывать в сотрудничестве необходимую взаимопомощь;</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i/>
          <w:iCs/>
          <w:sz w:val="28"/>
          <w:szCs w:val="28"/>
          <w:lang w:val="x-none" w:eastAsia="x-none"/>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5C751E">
        <w:rPr>
          <w:rFonts w:ascii="Times New Roman" w:hAnsi="Times New Roman"/>
          <w:iCs/>
          <w:sz w:val="28"/>
          <w:szCs w:val="28"/>
          <w:lang w:val="x-none" w:eastAsia="x-none"/>
        </w:rPr>
        <w:t>.</w:t>
      </w:r>
    </w:p>
    <w:p w:rsidR="00C32D72" w:rsidRPr="005C751E" w:rsidRDefault="00C32D72" w:rsidP="00C32D72">
      <w:pPr>
        <w:numPr>
          <w:ilvl w:val="0"/>
          <w:numId w:val="7"/>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color w:val="000000"/>
          <w:sz w:val="28"/>
          <w:szCs w:val="28"/>
          <w:lang w:val="x-none" w:eastAsia="x-none"/>
        </w:rPr>
        <w:t>обмениваться информацией с одноклассниками, работающими в одной группе;</w:t>
      </w:r>
    </w:p>
    <w:p w:rsidR="00C32D72" w:rsidRPr="005C751E" w:rsidRDefault="00C32D72" w:rsidP="00C32D72">
      <w:pPr>
        <w:numPr>
          <w:ilvl w:val="1"/>
          <w:numId w:val="23"/>
        </w:numPr>
        <w:spacing w:after="0" w:line="240" w:lineRule="auto"/>
        <w:outlineLvl w:val="1"/>
        <w:rPr>
          <w:rFonts w:ascii="Times New Roman" w:eastAsia="MS Gothic" w:hAnsi="Times New Roman"/>
          <w:b/>
          <w:bCs/>
          <w:sz w:val="28"/>
          <w:szCs w:val="24"/>
          <w:lang w:val="x-none" w:eastAsia="x-none"/>
        </w:rPr>
      </w:pPr>
      <w:bookmarkStart w:id="2" w:name="_Toc288394059"/>
      <w:bookmarkStart w:id="3" w:name="_Toc288410526"/>
      <w:bookmarkStart w:id="4" w:name="_Toc288410655"/>
      <w:bookmarkStart w:id="5" w:name="_Toc294246070"/>
      <w:r w:rsidRPr="005C751E">
        <w:rPr>
          <w:rFonts w:ascii="Times New Roman" w:eastAsia="MS Gothic" w:hAnsi="Times New Roman"/>
          <w:b/>
          <w:sz w:val="28"/>
          <w:szCs w:val="24"/>
          <w:lang w:val="x-none" w:eastAsia="x-none"/>
        </w:rPr>
        <w:t xml:space="preserve">Чтение. Работа с текстом </w:t>
      </w:r>
      <w:r w:rsidRPr="005C751E">
        <w:rPr>
          <w:rFonts w:ascii="Times New Roman" w:eastAsia="MS Gothic" w:hAnsi="Times New Roman"/>
          <w:b/>
          <w:bCs/>
          <w:sz w:val="28"/>
          <w:szCs w:val="24"/>
          <w:lang w:val="x-none" w:eastAsia="x-none"/>
        </w:rPr>
        <w:t>(</w:t>
      </w:r>
      <w:proofErr w:type="spellStart"/>
      <w:r w:rsidRPr="005C751E">
        <w:rPr>
          <w:rFonts w:ascii="Times New Roman" w:eastAsia="MS Gothic" w:hAnsi="Times New Roman"/>
          <w:b/>
          <w:bCs/>
          <w:sz w:val="28"/>
          <w:szCs w:val="24"/>
          <w:lang w:val="x-none" w:eastAsia="x-none"/>
        </w:rPr>
        <w:t>метапредметные</w:t>
      </w:r>
      <w:proofErr w:type="spellEnd"/>
      <w:r w:rsidRPr="005C751E">
        <w:rPr>
          <w:rFonts w:ascii="Times New Roman" w:eastAsia="MS Gothic" w:hAnsi="Times New Roman"/>
          <w:b/>
          <w:bCs/>
          <w:sz w:val="28"/>
          <w:szCs w:val="24"/>
          <w:lang w:val="x-none" w:eastAsia="x-none"/>
        </w:rPr>
        <w:t xml:space="preserve"> результаты)</w:t>
      </w:r>
      <w:bookmarkEnd w:id="2"/>
      <w:bookmarkEnd w:id="3"/>
      <w:bookmarkEnd w:id="4"/>
      <w:bookmarkEnd w:id="5"/>
    </w:p>
    <w:p w:rsidR="00C32D72" w:rsidRPr="005C751E" w:rsidRDefault="00C32D72" w:rsidP="00C32D72">
      <w:pPr>
        <w:tabs>
          <w:tab w:val="left" w:pos="142"/>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5C751E">
        <w:rPr>
          <w:rFonts w:ascii="Times New Roman" w:hAnsi="Times New Roman"/>
          <w:spacing w:val="-3"/>
          <w:sz w:val="28"/>
          <w:szCs w:val="28"/>
          <w:lang w:eastAsia="ru-RU"/>
        </w:rPr>
        <w:t xml:space="preserve">В результате изучения </w:t>
      </w:r>
      <w:r w:rsidRPr="005C751E">
        <w:rPr>
          <w:rFonts w:ascii="Times New Roman" w:hAnsi="Times New Roman"/>
          <w:b/>
          <w:bCs/>
          <w:spacing w:val="-3"/>
          <w:sz w:val="28"/>
          <w:szCs w:val="28"/>
          <w:lang w:eastAsia="ru-RU"/>
        </w:rPr>
        <w:t xml:space="preserve">предмета </w:t>
      </w:r>
      <w:proofErr w:type="spellStart"/>
      <w:r w:rsidRPr="005C751E">
        <w:rPr>
          <w:rFonts w:ascii="Times New Roman" w:hAnsi="Times New Roman"/>
          <w:b/>
          <w:bCs/>
          <w:spacing w:val="-3"/>
          <w:sz w:val="28"/>
          <w:szCs w:val="28"/>
          <w:lang w:eastAsia="ru-RU"/>
        </w:rPr>
        <w:t>математика</w:t>
      </w:r>
      <w:r w:rsidRPr="005C751E">
        <w:rPr>
          <w:rFonts w:ascii="Times New Roman" w:hAnsi="Times New Roman"/>
          <w:sz w:val="28"/>
          <w:szCs w:val="28"/>
          <w:lang w:eastAsia="ru-RU"/>
        </w:rPr>
        <w:t>на</w:t>
      </w:r>
      <w:proofErr w:type="spellEnd"/>
      <w:r w:rsidRPr="005C751E">
        <w:rPr>
          <w:rFonts w:ascii="Times New Roman" w:hAnsi="Times New Roman"/>
          <w:sz w:val="28"/>
          <w:szCs w:val="28"/>
          <w:lang w:eastAsia="ru-RU"/>
        </w:rPr>
        <w:t xml:space="preserve">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5C751E">
        <w:rPr>
          <w:rFonts w:ascii="Times New Roman" w:hAnsi="Times New Roman"/>
          <w:sz w:val="28"/>
          <w:szCs w:val="28"/>
          <w:lang w:eastAsia="ru-RU"/>
        </w:rPr>
        <w:t>научно­познавательных</w:t>
      </w:r>
      <w:proofErr w:type="spellEnd"/>
      <w:r w:rsidRPr="005C751E">
        <w:rPr>
          <w:rFonts w:ascii="Times New Roman" w:hAnsi="Times New Roman"/>
          <w:sz w:val="28"/>
          <w:szCs w:val="28"/>
          <w:lang w:eastAsia="ru-RU"/>
        </w:rPr>
        <w:t xml:space="preserve"> текстов, инструкций. </w:t>
      </w:r>
      <w:r w:rsidRPr="005C751E">
        <w:rPr>
          <w:rFonts w:ascii="Times New Roman" w:eastAsia="@Arial Unicode MS" w:hAnsi="Times New Roman"/>
          <w:color w:val="000000"/>
          <w:sz w:val="28"/>
          <w:szCs w:val="28"/>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32D72" w:rsidRPr="005C751E" w:rsidRDefault="00C32D72" w:rsidP="00C32D72">
      <w:pPr>
        <w:tabs>
          <w:tab w:val="left" w:pos="142"/>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5C751E">
        <w:rPr>
          <w:rFonts w:ascii="Times New Roman" w:eastAsia="@Arial Unicode MS" w:hAnsi="Times New Roman"/>
          <w:color w:val="000000"/>
          <w:sz w:val="28"/>
          <w:szCs w:val="28"/>
          <w:lang w:eastAsia="ru-RU"/>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C32D72" w:rsidRPr="005C751E" w:rsidRDefault="00C32D72" w:rsidP="00C32D72">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 xml:space="preserve">Выпускники получат возможность научиться </w:t>
      </w:r>
      <w:proofErr w:type="gramStart"/>
      <w:r w:rsidRPr="005C751E">
        <w:rPr>
          <w:rFonts w:ascii="Times New Roman" w:eastAsia="@Arial Unicode MS" w:hAnsi="Times New Roman"/>
          <w:sz w:val="28"/>
          <w:szCs w:val="28"/>
          <w:lang w:eastAsia="ru-RU"/>
        </w:rPr>
        <w:t>самостоятельно</w:t>
      </w:r>
      <w:proofErr w:type="gramEnd"/>
      <w:r w:rsidRPr="005C751E">
        <w:rPr>
          <w:rFonts w:ascii="Times New Roman" w:eastAsia="@Arial Unicode MS" w:hAnsi="Times New Roman"/>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 xml:space="preserve">Работа с текстом: поиск информации и понимание </w:t>
      </w:r>
      <w:proofErr w:type="gramStart"/>
      <w:r w:rsidRPr="005C751E">
        <w:rPr>
          <w:rFonts w:ascii="Times New Roman" w:hAnsi="Times New Roman"/>
          <w:b/>
          <w:iCs/>
          <w:sz w:val="28"/>
          <w:szCs w:val="28"/>
          <w:lang w:eastAsia="ru-RU"/>
        </w:rPr>
        <w:t>прочитанного</w:t>
      </w:r>
      <w:proofErr w:type="gramEnd"/>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находить в тексте конкретные сведения, факты, заданные в явном виде;</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определять тему и главную мысль текста;</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pacing w:val="-4"/>
          <w:sz w:val="28"/>
          <w:szCs w:val="28"/>
          <w:lang w:val="x-none" w:eastAsia="x-none"/>
        </w:rPr>
      </w:pPr>
      <w:r w:rsidRPr="005C751E">
        <w:rPr>
          <w:rFonts w:ascii="Times New Roman" w:hAnsi="Times New Roman"/>
          <w:spacing w:val="-4"/>
          <w:sz w:val="28"/>
          <w:szCs w:val="28"/>
          <w:lang w:val="x-none" w:eastAsia="x-none"/>
        </w:rPr>
        <w:t>делить тексты на смысловые части, составлять план текста;</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вычленять содержащиеся в тексте основные события и</w:t>
      </w:r>
      <w:r w:rsidRPr="005C751E">
        <w:rPr>
          <w:rFonts w:ascii="Times New Roman" w:hAnsi="Times New Roman"/>
          <w:spacing w:val="2"/>
          <w:sz w:val="28"/>
          <w:szCs w:val="28"/>
          <w:lang w:val="x-none" w:eastAsia="x-none"/>
        </w:rPr>
        <w:br/>
      </w:r>
      <w:r w:rsidRPr="005C751E">
        <w:rPr>
          <w:rFonts w:ascii="Times New Roman" w:hAnsi="Times New Roman"/>
          <w:spacing w:val="-2"/>
          <w:sz w:val="28"/>
          <w:szCs w:val="28"/>
          <w:lang w:val="x-none" w:eastAsia="x-none"/>
        </w:rPr>
        <w:t>ус</w:t>
      </w:r>
      <w:r w:rsidRPr="005C751E">
        <w:rPr>
          <w:rFonts w:ascii="Times New Roman" w:hAnsi="Times New Roman"/>
          <w:spacing w:val="2"/>
          <w:sz w:val="28"/>
          <w:szCs w:val="28"/>
          <w:lang w:val="x-none" w:eastAsia="x-none"/>
        </w:rPr>
        <w:t>танавливать их последовательность; упорядочивать инфор</w:t>
      </w:r>
      <w:r w:rsidRPr="005C751E">
        <w:rPr>
          <w:rFonts w:ascii="Times New Roman" w:hAnsi="Times New Roman"/>
          <w:sz w:val="28"/>
          <w:szCs w:val="28"/>
          <w:lang w:val="x-none" w:eastAsia="x-none"/>
        </w:rPr>
        <w:t>мацию по заданному основанию;</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сравнивать между собой объекты, описанные в тексте, </w:t>
      </w:r>
      <w:r w:rsidRPr="005C751E">
        <w:rPr>
          <w:rFonts w:ascii="Times New Roman" w:hAnsi="Times New Roman"/>
          <w:sz w:val="28"/>
          <w:szCs w:val="28"/>
          <w:lang w:val="x-none" w:eastAsia="x-none"/>
        </w:rPr>
        <w:t>выделяя 2—3 существенных признака;</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pacing w:val="2"/>
          <w:sz w:val="28"/>
          <w:szCs w:val="28"/>
          <w:lang w:val="x-none" w:eastAsia="x-none"/>
        </w:rPr>
      </w:pPr>
      <w:r w:rsidRPr="005C751E">
        <w:rPr>
          <w:rFonts w:ascii="Times New Roman" w:hAnsi="Times New Roman"/>
          <w:spacing w:val="2"/>
          <w:sz w:val="28"/>
          <w:szCs w:val="28"/>
          <w:lang w:val="x-none" w:eastAsia="x-non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понимать информацию, представленную разными способами: словесно, в виде таблицы, схемы, диаграммы;</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понимать текст, опираясь не только на содержащуюся в нём информацию, но и на жанр, структуру, выразительные средства текста;</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C32D72" w:rsidRPr="005C751E" w:rsidRDefault="00C32D72" w:rsidP="00C32D72">
      <w:pPr>
        <w:numPr>
          <w:ilvl w:val="0"/>
          <w:numId w:val="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ориентироваться в соответствующих возрасту словарях и справочниках.</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10"/>
        </w:numPr>
        <w:autoSpaceDE w:val="0"/>
        <w:autoSpaceDN w:val="0"/>
        <w:adjustRightInd w:val="0"/>
        <w:spacing w:after="0" w:line="240" w:lineRule="auto"/>
        <w:ind w:left="0"/>
        <w:jc w:val="both"/>
        <w:textAlignment w:val="center"/>
        <w:rPr>
          <w:rFonts w:ascii="Times New Roman" w:hAnsi="Times New Roman"/>
          <w:i/>
          <w:iCs/>
          <w:spacing w:val="-2"/>
          <w:sz w:val="28"/>
          <w:szCs w:val="28"/>
          <w:lang w:val="x-none" w:eastAsia="x-none"/>
        </w:rPr>
      </w:pPr>
      <w:r w:rsidRPr="005C751E">
        <w:rPr>
          <w:rFonts w:ascii="Times New Roman" w:hAnsi="Times New Roman"/>
          <w:i/>
          <w:iCs/>
          <w:spacing w:val="-4"/>
          <w:sz w:val="28"/>
          <w:szCs w:val="28"/>
          <w:lang w:val="x-none" w:eastAsia="x-none"/>
        </w:rPr>
        <w:t>использовать формальные элементы текста (например,</w:t>
      </w:r>
      <w:r w:rsidRPr="005C751E">
        <w:rPr>
          <w:rFonts w:ascii="Times New Roman" w:hAnsi="Times New Roman"/>
          <w:i/>
          <w:iCs/>
          <w:spacing w:val="-4"/>
          <w:sz w:val="28"/>
          <w:szCs w:val="28"/>
          <w:lang w:val="x-none" w:eastAsia="x-none"/>
        </w:rPr>
        <w:br/>
      </w:r>
      <w:r w:rsidRPr="005C751E">
        <w:rPr>
          <w:rFonts w:ascii="Times New Roman" w:hAnsi="Times New Roman"/>
          <w:i/>
          <w:iCs/>
          <w:spacing w:val="-2"/>
          <w:sz w:val="28"/>
          <w:szCs w:val="28"/>
          <w:lang w:val="x-none" w:eastAsia="x-none"/>
        </w:rPr>
        <w:t>подзаголовки, сноски) для поиска нужной информации;</w:t>
      </w:r>
    </w:p>
    <w:p w:rsidR="00C32D72" w:rsidRPr="005C751E" w:rsidRDefault="00C32D72" w:rsidP="00C32D72">
      <w:pPr>
        <w:numPr>
          <w:ilvl w:val="0"/>
          <w:numId w:val="10"/>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работать с несколькими источниками информации;</w:t>
      </w:r>
    </w:p>
    <w:p w:rsidR="00C32D72" w:rsidRPr="005C751E" w:rsidRDefault="00C32D72" w:rsidP="00C32D72">
      <w:pPr>
        <w:numPr>
          <w:ilvl w:val="0"/>
          <w:numId w:val="10"/>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сопоставлять информацию, полученную из нескольких источников.</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Работа с текстом: преобразование и интерпретация информации</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11"/>
        </w:numPr>
        <w:autoSpaceDE w:val="0"/>
        <w:autoSpaceDN w:val="0"/>
        <w:adjustRightInd w:val="0"/>
        <w:spacing w:after="0" w:line="240" w:lineRule="auto"/>
        <w:ind w:left="0"/>
        <w:jc w:val="both"/>
        <w:textAlignment w:val="center"/>
        <w:rPr>
          <w:rFonts w:ascii="Times New Roman" w:hAnsi="Times New Roman"/>
          <w:spacing w:val="-4"/>
          <w:sz w:val="28"/>
          <w:szCs w:val="28"/>
          <w:lang w:val="x-none" w:eastAsia="x-none"/>
        </w:rPr>
      </w:pPr>
      <w:r w:rsidRPr="005C751E">
        <w:rPr>
          <w:rFonts w:ascii="Times New Roman" w:hAnsi="Times New Roman"/>
          <w:spacing w:val="-4"/>
          <w:sz w:val="28"/>
          <w:szCs w:val="28"/>
          <w:lang w:val="x-none" w:eastAsia="x-none"/>
        </w:rPr>
        <w:t>пересказывать текст подробно и сжато, устно и письменно;</w:t>
      </w:r>
    </w:p>
    <w:p w:rsidR="00C32D72" w:rsidRPr="005C751E" w:rsidRDefault="00C32D72" w:rsidP="00C32D72">
      <w:pPr>
        <w:numPr>
          <w:ilvl w:val="0"/>
          <w:numId w:val="1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соотносить факты с общей идеей текста, устанавливать простые связи, не показанные в тексте напрямую;</w:t>
      </w:r>
    </w:p>
    <w:p w:rsidR="00C32D72" w:rsidRPr="005C751E" w:rsidRDefault="00C32D72" w:rsidP="00C32D72">
      <w:pPr>
        <w:numPr>
          <w:ilvl w:val="0"/>
          <w:numId w:val="1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формулировать несложные выводы, основываясь на тексте; находить аргументы, подтверждающие вывод;</w:t>
      </w:r>
    </w:p>
    <w:p w:rsidR="00C32D72" w:rsidRPr="005C751E" w:rsidRDefault="00C32D72" w:rsidP="00C32D72">
      <w:pPr>
        <w:numPr>
          <w:ilvl w:val="0"/>
          <w:numId w:val="1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сопоставлять и обобщать содержащуюся в разных частях текста информацию;</w:t>
      </w:r>
    </w:p>
    <w:p w:rsidR="00C32D72" w:rsidRPr="005C751E" w:rsidRDefault="00C32D72" w:rsidP="00C32D72">
      <w:pPr>
        <w:numPr>
          <w:ilvl w:val="0"/>
          <w:numId w:val="11"/>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lastRenderedPageBreak/>
        <w:t>составлять на основании текста небольшое монологическое высказывание, отвечая на поставленный вопрос.</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12"/>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pacing w:val="2"/>
          <w:sz w:val="28"/>
          <w:szCs w:val="28"/>
          <w:lang w:val="x-none" w:eastAsia="x-none"/>
        </w:rPr>
        <w:t xml:space="preserve">делать выписки из прочитанных текстов с учётом </w:t>
      </w:r>
      <w:r w:rsidRPr="005C751E">
        <w:rPr>
          <w:rFonts w:ascii="Times New Roman" w:hAnsi="Times New Roman"/>
          <w:i/>
          <w:iCs/>
          <w:sz w:val="28"/>
          <w:szCs w:val="28"/>
          <w:lang w:val="x-none" w:eastAsia="x-none"/>
        </w:rPr>
        <w:t>цели их дальнейшего использования;</w:t>
      </w:r>
    </w:p>
    <w:p w:rsidR="00C32D72" w:rsidRPr="005C751E" w:rsidRDefault="00C32D72" w:rsidP="00C32D72">
      <w:pPr>
        <w:numPr>
          <w:ilvl w:val="0"/>
          <w:numId w:val="12"/>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i/>
          <w:iCs/>
          <w:sz w:val="28"/>
          <w:szCs w:val="28"/>
          <w:lang w:val="x-none" w:eastAsia="x-none"/>
        </w:rPr>
        <w:t>составлять небольшие письменные аннотации к тексту, отзывы  о проч</w:t>
      </w:r>
      <w:r w:rsidRPr="005C751E">
        <w:rPr>
          <w:rFonts w:ascii="Times New Roman" w:hAnsi="Times New Roman"/>
          <w:iCs/>
          <w:sz w:val="28"/>
          <w:szCs w:val="28"/>
          <w:lang w:val="x-none" w:eastAsia="x-none"/>
        </w:rPr>
        <w:t>итанном</w:t>
      </w:r>
      <w:r w:rsidRPr="005C751E">
        <w:rPr>
          <w:rFonts w:ascii="Times New Roman" w:hAnsi="Times New Roman"/>
          <w:sz w:val="28"/>
          <w:szCs w:val="28"/>
          <w:lang w:val="x-none" w:eastAsia="x-none"/>
        </w:rPr>
        <w:t>.</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Работа с текстом: оценка информации</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1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высказывать оценочные суждения и свою точку зрения о прочитанном тексте;</w:t>
      </w:r>
    </w:p>
    <w:p w:rsidR="00C32D72" w:rsidRPr="005C751E" w:rsidRDefault="00C32D72" w:rsidP="00C32D72">
      <w:pPr>
        <w:numPr>
          <w:ilvl w:val="0"/>
          <w:numId w:val="1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оценивать содержание, языковые особенности и струк</w:t>
      </w:r>
      <w:r w:rsidRPr="005C751E">
        <w:rPr>
          <w:rFonts w:ascii="Times New Roman" w:hAnsi="Times New Roman"/>
          <w:sz w:val="28"/>
          <w:szCs w:val="28"/>
          <w:lang w:val="x-none" w:eastAsia="x-none"/>
        </w:rPr>
        <w:t>туру текста; определять место и роль иллюстративного ряда в тексте;</w:t>
      </w:r>
    </w:p>
    <w:p w:rsidR="00C32D72" w:rsidRPr="005C751E" w:rsidRDefault="00C32D72" w:rsidP="00C32D72">
      <w:pPr>
        <w:numPr>
          <w:ilvl w:val="0"/>
          <w:numId w:val="1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на основе имеющихся знаний, жизненного опыта подвергать сомнению достоверность прочитанного, обнаружи</w:t>
      </w:r>
      <w:r w:rsidRPr="005C751E">
        <w:rPr>
          <w:rFonts w:ascii="Times New Roman" w:hAnsi="Times New Roman"/>
          <w:sz w:val="28"/>
          <w:szCs w:val="28"/>
          <w:lang w:val="x-none" w:eastAsia="x-none"/>
        </w:rPr>
        <w:t>вать недостоверность получаемых сведений, пробелы в информации и находить пути восполнения этих пробелов;</w:t>
      </w:r>
    </w:p>
    <w:p w:rsidR="00C32D72" w:rsidRPr="005C751E" w:rsidRDefault="00C32D72" w:rsidP="00C32D72">
      <w:pPr>
        <w:numPr>
          <w:ilvl w:val="0"/>
          <w:numId w:val="13"/>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участвовать в учебном диалоге при обсуждении прочитанного или прослушанного текста.</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iCs/>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14"/>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сопоставлять различные точки зрения;</w:t>
      </w:r>
    </w:p>
    <w:p w:rsidR="00C32D72" w:rsidRPr="005C751E" w:rsidRDefault="00C32D72" w:rsidP="00C32D72">
      <w:pPr>
        <w:numPr>
          <w:ilvl w:val="0"/>
          <w:numId w:val="14"/>
        </w:numPr>
        <w:autoSpaceDE w:val="0"/>
        <w:autoSpaceDN w:val="0"/>
        <w:adjustRightInd w:val="0"/>
        <w:spacing w:after="0" w:line="240" w:lineRule="auto"/>
        <w:ind w:left="0"/>
        <w:jc w:val="both"/>
        <w:textAlignment w:val="center"/>
        <w:rPr>
          <w:rFonts w:ascii="Times New Roman" w:hAnsi="Times New Roman"/>
          <w:i/>
          <w:iCs/>
          <w:spacing w:val="-2"/>
          <w:sz w:val="28"/>
          <w:szCs w:val="28"/>
          <w:lang w:val="x-none" w:eastAsia="x-none"/>
        </w:rPr>
      </w:pPr>
      <w:r w:rsidRPr="005C751E">
        <w:rPr>
          <w:rFonts w:ascii="Times New Roman" w:hAnsi="Times New Roman"/>
          <w:i/>
          <w:iCs/>
          <w:spacing w:val="-2"/>
          <w:sz w:val="28"/>
          <w:szCs w:val="28"/>
          <w:lang w:val="x-none" w:eastAsia="x-none"/>
        </w:rPr>
        <w:t>соотносить позицию автора с собственной точкой зрения;</w:t>
      </w:r>
    </w:p>
    <w:p w:rsidR="00C32D72" w:rsidRPr="005C751E" w:rsidRDefault="00C32D72" w:rsidP="00C32D72">
      <w:pPr>
        <w:numPr>
          <w:ilvl w:val="0"/>
          <w:numId w:val="14"/>
        </w:numPr>
        <w:autoSpaceDE w:val="0"/>
        <w:autoSpaceDN w:val="0"/>
        <w:adjustRightInd w:val="0"/>
        <w:spacing w:after="0" w:line="240" w:lineRule="auto"/>
        <w:ind w:left="0"/>
        <w:jc w:val="both"/>
        <w:textAlignment w:val="center"/>
        <w:rPr>
          <w:rFonts w:ascii="Times New Roman" w:hAnsi="Times New Roman"/>
          <w:i/>
          <w:iCs/>
          <w:spacing w:val="-2"/>
          <w:sz w:val="28"/>
          <w:szCs w:val="28"/>
          <w:lang w:val="x-none" w:eastAsia="x-none"/>
        </w:rPr>
      </w:pPr>
      <w:r w:rsidRPr="005C751E">
        <w:rPr>
          <w:rFonts w:ascii="Times New Roman" w:hAnsi="Times New Roman"/>
          <w:i/>
          <w:iCs/>
          <w:spacing w:val="-2"/>
          <w:sz w:val="28"/>
          <w:szCs w:val="28"/>
          <w:lang w:val="x-none" w:eastAsia="x-none"/>
        </w:rPr>
        <w:t>в процессе работы с одним или несколькими источниками выявлять достоверную (противоречивую) информацию.</w:t>
      </w:r>
    </w:p>
    <w:p w:rsidR="00C32D72" w:rsidRPr="005C751E" w:rsidRDefault="00C32D72" w:rsidP="00C32D72">
      <w:pPr>
        <w:numPr>
          <w:ilvl w:val="1"/>
          <w:numId w:val="23"/>
        </w:numPr>
        <w:spacing w:after="0" w:line="240" w:lineRule="auto"/>
        <w:jc w:val="both"/>
        <w:outlineLvl w:val="1"/>
        <w:rPr>
          <w:rFonts w:ascii="Times New Roman" w:eastAsia="MS Gothic" w:hAnsi="Times New Roman"/>
          <w:b/>
          <w:sz w:val="28"/>
          <w:szCs w:val="24"/>
          <w:lang w:val="x-none" w:eastAsia="x-none"/>
        </w:rPr>
      </w:pPr>
      <w:bookmarkStart w:id="6" w:name="_Toc288394060"/>
      <w:bookmarkStart w:id="7" w:name="_Toc288410527"/>
      <w:bookmarkStart w:id="8" w:name="_Toc288410656"/>
      <w:bookmarkStart w:id="9" w:name="_Toc294246071"/>
      <w:r w:rsidRPr="005C751E">
        <w:rPr>
          <w:rFonts w:ascii="Times New Roman" w:eastAsia="MS Gothic" w:hAnsi="Times New Roman"/>
          <w:b/>
          <w:sz w:val="28"/>
          <w:szCs w:val="24"/>
          <w:lang w:val="x-none" w:eastAsia="x-none"/>
        </w:rPr>
        <w:t xml:space="preserve">Формирование </w:t>
      </w:r>
      <w:proofErr w:type="spellStart"/>
      <w:r w:rsidRPr="005C751E">
        <w:rPr>
          <w:rFonts w:ascii="Times New Roman" w:eastAsia="MS Gothic" w:hAnsi="Times New Roman"/>
          <w:b/>
          <w:sz w:val="28"/>
          <w:szCs w:val="24"/>
          <w:lang w:val="x-none" w:eastAsia="x-none"/>
        </w:rPr>
        <w:t>ИКТ­компетентности</w:t>
      </w:r>
      <w:proofErr w:type="spellEnd"/>
      <w:r w:rsidRPr="005C751E">
        <w:rPr>
          <w:rFonts w:ascii="Times New Roman" w:eastAsia="MS Gothic" w:hAnsi="Times New Roman"/>
          <w:b/>
          <w:sz w:val="28"/>
          <w:szCs w:val="24"/>
          <w:lang w:val="x-none" w:eastAsia="x-none"/>
        </w:rPr>
        <w:t xml:space="preserve"> обучающихся (</w:t>
      </w:r>
      <w:proofErr w:type="spellStart"/>
      <w:r w:rsidRPr="005C751E">
        <w:rPr>
          <w:rFonts w:ascii="Times New Roman" w:eastAsia="MS Gothic" w:hAnsi="Times New Roman"/>
          <w:b/>
          <w:sz w:val="28"/>
          <w:szCs w:val="24"/>
          <w:lang w:val="x-none" w:eastAsia="x-none"/>
        </w:rPr>
        <w:t>метапредметные</w:t>
      </w:r>
      <w:proofErr w:type="spellEnd"/>
      <w:r w:rsidRPr="005C751E">
        <w:rPr>
          <w:rFonts w:ascii="Times New Roman" w:eastAsia="MS Gothic" w:hAnsi="Times New Roman"/>
          <w:b/>
          <w:sz w:val="28"/>
          <w:szCs w:val="24"/>
          <w:lang w:val="x-none" w:eastAsia="x-none"/>
        </w:rPr>
        <w:t xml:space="preserve"> результаты)</w:t>
      </w:r>
      <w:bookmarkEnd w:id="6"/>
      <w:bookmarkEnd w:id="7"/>
      <w:bookmarkEnd w:id="8"/>
      <w:bookmarkEnd w:id="9"/>
    </w:p>
    <w:p w:rsidR="00C32D72" w:rsidRPr="005C751E" w:rsidRDefault="00C32D72" w:rsidP="00C32D72">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 xml:space="preserve">В результате изучения </w:t>
      </w:r>
      <w:r w:rsidRPr="005C751E">
        <w:rPr>
          <w:rFonts w:ascii="Times New Roman" w:eastAsia="@Arial Unicode MS" w:hAnsi="Times New Roman"/>
          <w:b/>
          <w:bCs/>
          <w:sz w:val="28"/>
          <w:szCs w:val="28"/>
          <w:lang w:eastAsia="ru-RU"/>
        </w:rPr>
        <w:t xml:space="preserve">предмета математика </w:t>
      </w:r>
      <w:r w:rsidRPr="005C751E">
        <w:rPr>
          <w:rFonts w:ascii="Times New Roman" w:eastAsia="@Arial Unicode MS" w:hAnsi="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32D72" w:rsidRPr="005C751E" w:rsidRDefault="00C32D72" w:rsidP="00C32D72">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32D72" w:rsidRPr="005C751E" w:rsidRDefault="00C32D72" w:rsidP="00C32D72">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C751E">
        <w:rPr>
          <w:rFonts w:ascii="Times New Roman" w:eastAsia="@Arial Unicode MS" w:hAnsi="Times New Roman"/>
          <w:sz w:val="28"/>
          <w:szCs w:val="28"/>
          <w:lang w:eastAsia="ru-RU"/>
        </w:rPr>
        <w:t>медиасообщения</w:t>
      </w:r>
      <w:proofErr w:type="spellEnd"/>
      <w:r w:rsidRPr="005C751E">
        <w:rPr>
          <w:rFonts w:ascii="Times New Roman" w:eastAsia="@Arial Unicode MS" w:hAnsi="Times New Roman"/>
          <w:sz w:val="28"/>
          <w:szCs w:val="28"/>
          <w:lang w:eastAsia="ru-RU"/>
        </w:rPr>
        <w:t>.</w:t>
      </w:r>
    </w:p>
    <w:p w:rsidR="00C32D72" w:rsidRPr="005C751E" w:rsidRDefault="00C32D72" w:rsidP="00C32D72">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 xml:space="preserve">Выпускники научатся оценивать потребность в дополнительной информации для решения учебных задач и самостоятельной познавательной </w:t>
      </w:r>
      <w:r w:rsidRPr="005C751E">
        <w:rPr>
          <w:rFonts w:ascii="Times New Roman" w:eastAsia="@Arial Unicode MS" w:hAnsi="Times New Roman"/>
          <w:sz w:val="28"/>
          <w:szCs w:val="28"/>
          <w:lang w:eastAsia="ru-RU"/>
        </w:rPr>
        <w:lastRenderedPageBreak/>
        <w:t>деятельности; определять возможные источники ее получения; критически относиться к информации и к выбору источника информации.</w:t>
      </w:r>
    </w:p>
    <w:p w:rsidR="00C32D72" w:rsidRPr="005C751E" w:rsidRDefault="00C32D72" w:rsidP="00C32D72">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5C751E">
        <w:rPr>
          <w:rFonts w:ascii="Times New Roman" w:eastAsia="@Arial Unicode MS" w:hAnsi="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C32D72" w:rsidRPr="005C751E" w:rsidRDefault="00C32D72" w:rsidP="00C32D72">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8"/>
          <w:szCs w:val="28"/>
          <w:lang w:eastAsia="ru-RU"/>
        </w:rPr>
      </w:pPr>
      <w:proofErr w:type="gramStart"/>
      <w:r w:rsidRPr="005C751E">
        <w:rPr>
          <w:rFonts w:ascii="Times New Roman" w:eastAsia="@Arial Unicode MS" w:hAnsi="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Знакомство со средствами ИКТ, гигиена работы с компьютером</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15"/>
        </w:numPr>
        <w:autoSpaceDE w:val="0"/>
        <w:autoSpaceDN w:val="0"/>
        <w:adjustRightInd w:val="0"/>
        <w:spacing w:after="0" w:line="240" w:lineRule="auto"/>
        <w:ind w:left="0"/>
        <w:jc w:val="both"/>
        <w:textAlignment w:val="center"/>
        <w:rPr>
          <w:rFonts w:ascii="Times New Roman" w:hAnsi="Times New Roman"/>
          <w:spacing w:val="-2"/>
          <w:sz w:val="28"/>
          <w:szCs w:val="28"/>
          <w:lang w:val="x-none" w:eastAsia="x-none"/>
        </w:rPr>
      </w:pPr>
      <w:r w:rsidRPr="005C751E">
        <w:rPr>
          <w:rFonts w:ascii="Times New Roman" w:hAnsi="Times New Roman"/>
          <w:spacing w:val="-2"/>
          <w:sz w:val="28"/>
          <w:szCs w:val="28"/>
          <w:lang w:val="x-none" w:eastAsia="x-none"/>
        </w:rPr>
        <w:t xml:space="preserve">использовать безопасные для органов зрения, нервной системы, </w:t>
      </w:r>
      <w:proofErr w:type="spellStart"/>
      <w:r w:rsidRPr="005C751E">
        <w:rPr>
          <w:rFonts w:ascii="Times New Roman" w:hAnsi="Times New Roman"/>
          <w:spacing w:val="-2"/>
          <w:sz w:val="28"/>
          <w:szCs w:val="28"/>
          <w:lang w:val="x-none" w:eastAsia="x-none"/>
        </w:rPr>
        <w:t>опорно­двигательного</w:t>
      </w:r>
      <w:proofErr w:type="spellEnd"/>
      <w:r w:rsidRPr="005C751E">
        <w:rPr>
          <w:rFonts w:ascii="Times New Roman" w:hAnsi="Times New Roman"/>
          <w:spacing w:val="-2"/>
          <w:sz w:val="28"/>
          <w:szCs w:val="28"/>
          <w:lang w:val="x-none" w:eastAsia="x-none"/>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5C751E">
        <w:rPr>
          <w:rFonts w:ascii="Times New Roman" w:hAnsi="Times New Roman"/>
          <w:spacing w:val="-2"/>
          <w:sz w:val="28"/>
          <w:szCs w:val="28"/>
          <w:lang w:val="x-none" w:eastAsia="x-none"/>
        </w:rPr>
        <w:t>мини­зарядку</w:t>
      </w:r>
      <w:proofErr w:type="spellEnd"/>
      <w:r w:rsidRPr="005C751E">
        <w:rPr>
          <w:rFonts w:ascii="Times New Roman" w:hAnsi="Times New Roman"/>
          <w:spacing w:val="-2"/>
          <w:sz w:val="28"/>
          <w:szCs w:val="28"/>
          <w:lang w:val="x-none" w:eastAsia="x-none"/>
        </w:rPr>
        <w:t>);</w:t>
      </w:r>
    </w:p>
    <w:p w:rsidR="00C32D72" w:rsidRPr="005C751E" w:rsidRDefault="00C32D72" w:rsidP="00C32D72">
      <w:pPr>
        <w:numPr>
          <w:ilvl w:val="0"/>
          <w:numId w:val="15"/>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организовывать систему папок для хранения собственной информации в компьютере.</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Технология ввода информации в компьютер: ввод текста, запись звука, изображения, цифровых данных</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16"/>
        </w:numPr>
        <w:autoSpaceDE w:val="0"/>
        <w:autoSpaceDN w:val="0"/>
        <w:adjustRightInd w:val="0"/>
        <w:spacing w:after="0" w:line="240" w:lineRule="auto"/>
        <w:ind w:left="0"/>
        <w:jc w:val="both"/>
        <w:textAlignment w:val="center"/>
        <w:rPr>
          <w:rFonts w:ascii="Times New Roman" w:eastAsia="@Arial Unicode MS" w:hAnsi="Times New Roman"/>
          <w:color w:val="000000"/>
          <w:sz w:val="28"/>
          <w:szCs w:val="28"/>
          <w:lang w:val="x-none" w:eastAsia="x-none"/>
        </w:rPr>
      </w:pPr>
      <w:r w:rsidRPr="005C751E">
        <w:rPr>
          <w:rFonts w:ascii="Times New Roman" w:hAnsi="Times New Roman"/>
          <w:spacing w:val="-2"/>
          <w:sz w:val="28"/>
          <w:szCs w:val="28"/>
          <w:lang w:val="x-none" w:eastAsia="x-none"/>
        </w:rPr>
        <w:t>вводить информацию в компьютер с использованием раз</w:t>
      </w:r>
      <w:r w:rsidRPr="005C751E">
        <w:rPr>
          <w:rFonts w:ascii="Times New Roman" w:hAnsi="Times New Roman"/>
          <w:sz w:val="28"/>
          <w:szCs w:val="28"/>
          <w:lang w:val="x-none" w:eastAsia="x-none"/>
        </w:rPr>
        <w:t>личных технических средств (фото</w:t>
      </w:r>
      <w:r w:rsidRPr="005C751E">
        <w:rPr>
          <w:rFonts w:ascii="Times New Roman" w:hAnsi="Times New Roman"/>
          <w:sz w:val="28"/>
          <w:szCs w:val="28"/>
          <w:lang w:val="x-none" w:eastAsia="x-none"/>
        </w:rPr>
        <w:noBreakHyphen/>
        <w:t xml:space="preserve"> и видеокамеры, микрофона и</w:t>
      </w:r>
      <w:r w:rsidRPr="005C751E">
        <w:rPr>
          <w:rFonts w:ascii="Times New Roman" w:hAnsi="Times New Roman"/>
          <w:sz w:val="28"/>
          <w:szCs w:val="28"/>
          <w:lang w:val="x-none" w:eastAsia="x-none"/>
        </w:rPr>
        <w:t> </w:t>
      </w:r>
      <w:r w:rsidRPr="005C751E">
        <w:rPr>
          <w:rFonts w:ascii="Times New Roman" w:hAnsi="Times New Roman"/>
          <w:sz w:val="28"/>
          <w:szCs w:val="28"/>
          <w:lang w:val="x-none" w:eastAsia="x-none"/>
        </w:rPr>
        <w:t>т.</w:t>
      </w:r>
      <w:r w:rsidRPr="005C751E">
        <w:rPr>
          <w:rFonts w:ascii="Times New Roman" w:hAnsi="Times New Roman"/>
          <w:sz w:val="28"/>
          <w:szCs w:val="28"/>
          <w:lang w:val="x-none" w:eastAsia="x-none"/>
        </w:rPr>
        <w:t> </w:t>
      </w:r>
      <w:r w:rsidRPr="005C751E">
        <w:rPr>
          <w:rFonts w:ascii="Times New Roman" w:hAnsi="Times New Roman"/>
          <w:sz w:val="28"/>
          <w:szCs w:val="28"/>
          <w:lang w:val="x-none" w:eastAsia="x-none"/>
        </w:rPr>
        <w:t xml:space="preserve">д.), сохранять полученную информацию </w:t>
      </w:r>
      <w:r w:rsidRPr="005C751E">
        <w:rPr>
          <w:rFonts w:ascii="Times New Roman" w:hAnsi="Times New Roman"/>
          <w:color w:val="000000"/>
          <w:sz w:val="28"/>
          <w:szCs w:val="28"/>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5C751E">
        <w:rPr>
          <w:rFonts w:ascii="Times New Roman" w:eastAsia="@Arial Unicode MS" w:hAnsi="Times New Roman"/>
          <w:color w:val="000000"/>
          <w:sz w:val="28"/>
          <w:szCs w:val="28"/>
          <w:lang w:val="x-none" w:eastAsia="x-none"/>
        </w:rPr>
        <w:t>;</w:t>
      </w:r>
    </w:p>
    <w:p w:rsidR="00C32D72" w:rsidRPr="005C751E" w:rsidRDefault="00C32D72" w:rsidP="00C32D72">
      <w:pPr>
        <w:numPr>
          <w:ilvl w:val="0"/>
          <w:numId w:val="1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 xml:space="preserve">рисовать </w:t>
      </w:r>
      <w:r w:rsidRPr="005C751E">
        <w:rPr>
          <w:rFonts w:ascii="Times New Roman" w:eastAsia="@Arial Unicode MS" w:hAnsi="Times New Roman"/>
          <w:color w:val="000000"/>
          <w:sz w:val="28"/>
          <w:szCs w:val="28"/>
          <w:lang w:val="x-none" w:eastAsia="x-none"/>
        </w:rPr>
        <w:t xml:space="preserve">(создавать простые изображения) </w:t>
      </w:r>
      <w:r w:rsidRPr="005C751E">
        <w:rPr>
          <w:rFonts w:ascii="Times New Roman" w:hAnsi="Times New Roman"/>
          <w:sz w:val="28"/>
          <w:szCs w:val="28"/>
          <w:lang w:val="x-none" w:eastAsia="x-none"/>
        </w:rPr>
        <w:t>на графическом планшете;</w:t>
      </w:r>
    </w:p>
    <w:p w:rsidR="00C32D72" w:rsidRPr="005C751E" w:rsidRDefault="00C32D72" w:rsidP="00C32D72">
      <w:pPr>
        <w:numPr>
          <w:ilvl w:val="0"/>
          <w:numId w:val="16"/>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t>сканировать рисунки и тексты.</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iCs/>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r w:rsidRPr="005C751E">
        <w:rPr>
          <w:rFonts w:ascii="Times New Roman" w:hAnsi="Times New Roman"/>
          <w:i/>
          <w:iCs/>
          <w:sz w:val="28"/>
          <w:szCs w:val="28"/>
          <w:lang w:val="x-none" w:eastAsia="x-none"/>
        </w:rPr>
        <w:t xml:space="preserve"> использовать программу распознавания сканированного текста на русском языке</w:t>
      </w:r>
      <w:r w:rsidRPr="005C751E">
        <w:rPr>
          <w:rFonts w:ascii="Times New Roman" w:hAnsi="Times New Roman"/>
          <w:iCs/>
          <w:sz w:val="28"/>
          <w:szCs w:val="28"/>
          <w:lang w:val="x-none" w:eastAsia="x-none"/>
        </w:rPr>
        <w:t>.</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Обработка и поиск информации</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widowControl w:val="0"/>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 xml:space="preserve">собирать числовые данные в </w:t>
      </w:r>
      <w:proofErr w:type="gramStart"/>
      <w:r w:rsidRPr="005C751E">
        <w:rPr>
          <w:rFonts w:ascii="Times New Roman" w:eastAsia="@Arial Unicode MS" w:hAnsi="Times New Roman"/>
          <w:color w:val="000000"/>
          <w:sz w:val="28"/>
          <w:szCs w:val="28"/>
          <w:lang w:eastAsia="ru-RU"/>
        </w:rPr>
        <w:t>естественно-научных</w:t>
      </w:r>
      <w:proofErr w:type="gramEnd"/>
      <w:r w:rsidRPr="005C751E">
        <w:rPr>
          <w:rFonts w:ascii="Times New Roman" w:eastAsia="@Arial Unicode MS" w:hAnsi="Times New Roman"/>
          <w:color w:val="000000"/>
          <w:sz w:val="28"/>
          <w:szCs w:val="28"/>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 xml:space="preserve">редактировать тексты, последовательности изображений, слайды в соответствии с коммуникативной или учебной задачей, включая </w:t>
      </w:r>
      <w:r w:rsidRPr="005C751E">
        <w:rPr>
          <w:rFonts w:ascii="Times New Roman" w:eastAsia="@Arial Unicode MS" w:hAnsi="Times New Roman"/>
          <w:color w:val="000000"/>
          <w:sz w:val="28"/>
          <w:szCs w:val="28"/>
          <w:lang w:eastAsia="ru-RU"/>
        </w:rPr>
        <w:lastRenderedPageBreak/>
        <w:t>редактирование текста, цепочек изображений, видео</w:t>
      </w:r>
      <w:r w:rsidRPr="005C751E">
        <w:rPr>
          <w:rFonts w:ascii="Times New Roman" w:eastAsia="@Arial Unicode MS" w:hAnsi="Times New Roman"/>
          <w:color w:val="000000"/>
          <w:sz w:val="28"/>
          <w:szCs w:val="28"/>
          <w:lang w:eastAsia="ru-RU"/>
        </w:rPr>
        <w:noBreakHyphen/>
        <w:t xml:space="preserve"> и аудиозаписей, фотоизображений;</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32D72" w:rsidRPr="005C751E" w:rsidRDefault="00C32D72" w:rsidP="00C32D72">
      <w:pPr>
        <w:numPr>
          <w:ilvl w:val="0"/>
          <w:numId w:val="17"/>
        </w:numPr>
        <w:tabs>
          <w:tab w:val="left" w:pos="142"/>
          <w:tab w:val="left" w:leader="dot" w:pos="624"/>
        </w:tabs>
        <w:spacing w:after="0" w:line="240" w:lineRule="auto"/>
        <w:ind w:left="0"/>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заполнять учебные базы данных.</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iCs/>
          <w:sz w:val="28"/>
          <w:szCs w:val="28"/>
          <w:lang w:val="x-none" w:eastAsia="x-none"/>
        </w:rPr>
      </w:pPr>
      <w:r w:rsidRPr="005C751E">
        <w:rPr>
          <w:rFonts w:ascii="Times New Roman" w:hAnsi="Times New Roman"/>
          <w:b/>
          <w:iCs/>
          <w:sz w:val="28"/>
          <w:szCs w:val="28"/>
          <w:lang w:val="x-none" w:eastAsia="x-none"/>
        </w:rPr>
        <w:t xml:space="preserve">Выпускник получит возможность </w:t>
      </w:r>
      <w:r w:rsidRPr="005C751E">
        <w:rPr>
          <w:rFonts w:ascii="Times New Roman" w:hAnsi="Times New Roman"/>
          <w:i/>
          <w:iCs/>
          <w:sz w:val="28"/>
          <w:szCs w:val="28"/>
          <w:lang w:val="x-none" w:eastAsia="x-none"/>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Создание, представление и передача сообщений</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создавать текстовые сообщения с использованием средств ИКТ, редактировать, оформлять и сохранять их;</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pacing w:val="-4"/>
          <w:sz w:val="28"/>
          <w:szCs w:val="28"/>
          <w:lang w:eastAsia="ru-RU"/>
        </w:rPr>
        <w:t>создавать простые сообщения в виде аудио</w:t>
      </w:r>
      <w:r w:rsidRPr="005C751E">
        <w:rPr>
          <w:rFonts w:ascii="Times New Roman" w:eastAsia="@Arial Unicode MS" w:hAnsi="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5C751E">
        <w:rPr>
          <w:rFonts w:ascii="Times New Roman" w:eastAsia="@Arial Unicode MS" w:hAnsi="Times New Roman"/>
          <w:color w:val="000000"/>
          <w:sz w:val="28"/>
          <w:szCs w:val="28"/>
          <w:lang w:eastAsia="ru-RU"/>
        </w:rPr>
        <w:t>;</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создавать простые схемы, диаграммы, планы и пр.;</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32D72" w:rsidRPr="005C751E" w:rsidRDefault="00C32D72" w:rsidP="00C32D72">
      <w:pPr>
        <w:numPr>
          <w:ilvl w:val="0"/>
          <w:numId w:val="21"/>
        </w:numPr>
        <w:tabs>
          <w:tab w:val="left" w:pos="142"/>
          <w:tab w:val="left" w:leader="dot" w:pos="567"/>
        </w:tabs>
        <w:spacing w:after="0" w:line="240" w:lineRule="auto"/>
        <w:ind w:left="0" w:firstLine="709"/>
        <w:jc w:val="both"/>
        <w:rPr>
          <w:rFonts w:ascii="Times New Roman" w:eastAsia="@Arial Unicode MS" w:hAnsi="Times New Roman"/>
          <w:color w:val="000000"/>
          <w:sz w:val="28"/>
          <w:szCs w:val="28"/>
          <w:lang w:eastAsia="ru-RU"/>
        </w:rPr>
      </w:pPr>
      <w:r w:rsidRPr="005C751E">
        <w:rPr>
          <w:rFonts w:ascii="Times New Roman" w:eastAsia="@Arial Unicode MS" w:hAnsi="Times New Roman"/>
          <w:color w:val="000000"/>
          <w:sz w:val="28"/>
          <w:szCs w:val="28"/>
          <w:lang w:eastAsia="ru-RU"/>
        </w:rPr>
        <w:t>размещать сообщение в информационной образовательной среде образовательной организации;</w:t>
      </w:r>
    </w:p>
    <w:p w:rsidR="00C32D72" w:rsidRPr="005C751E" w:rsidRDefault="00C32D72" w:rsidP="00C32D72">
      <w:pPr>
        <w:numPr>
          <w:ilvl w:val="0"/>
          <w:numId w:val="21"/>
        </w:numPr>
        <w:tabs>
          <w:tab w:val="left" w:leader="dot" w:pos="567"/>
        </w:tabs>
        <w:autoSpaceDE w:val="0"/>
        <w:autoSpaceDN w:val="0"/>
        <w:adjustRightInd w:val="0"/>
        <w:spacing w:after="0" w:line="240" w:lineRule="auto"/>
        <w:ind w:left="0" w:firstLine="709"/>
        <w:jc w:val="both"/>
        <w:textAlignment w:val="center"/>
        <w:rPr>
          <w:rFonts w:ascii="Times New Roman" w:hAnsi="Times New Roman"/>
          <w:spacing w:val="2"/>
          <w:sz w:val="28"/>
          <w:szCs w:val="28"/>
          <w:lang w:val="x-none" w:eastAsia="x-none"/>
        </w:rPr>
      </w:pPr>
      <w:r w:rsidRPr="005C751E">
        <w:rPr>
          <w:rFonts w:ascii="NewtonCSanPin" w:eastAsia="@Arial Unicode MS" w:hAnsi="NewtonCSanPin"/>
          <w:sz w:val="28"/>
          <w:szCs w:val="28"/>
          <w:lang w:val="x-none" w:eastAsia="x-none"/>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iCs/>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18"/>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представлять данные;</w:t>
      </w:r>
    </w:p>
    <w:p w:rsidR="00C32D72" w:rsidRPr="005C751E" w:rsidRDefault="00C32D72" w:rsidP="00C32D72">
      <w:pPr>
        <w:numPr>
          <w:ilvl w:val="0"/>
          <w:numId w:val="18"/>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32D72" w:rsidRPr="005C751E" w:rsidRDefault="00C32D72" w:rsidP="00C32D72">
      <w:pPr>
        <w:keepNext/>
        <w:autoSpaceDE w:val="0"/>
        <w:autoSpaceDN w:val="0"/>
        <w:adjustRightInd w:val="0"/>
        <w:spacing w:after="0" w:line="240" w:lineRule="auto"/>
        <w:ind w:firstLine="454"/>
        <w:jc w:val="both"/>
        <w:textAlignment w:val="center"/>
        <w:rPr>
          <w:rFonts w:ascii="Times New Roman" w:hAnsi="Times New Roman"/>
          <w:b/>
          <w:iCs/>
          <w:sz w:val="28"/>
          <w:szCs w:val="28"/>
          <w:lang w:eastAsia="ru-RU"/>
        </w:rPr>
      </w:pPr>
      <w:r w:rsidRPr="005C751E">
        <w:rPr>
          <w:rFonts w:ascii="Times New Roman" w:hAnsi="Times New Roman"/>
          <w:b/>
          <w:iCs/>
          <w:sz w:val="28"/>
          <w:szCs w:val="28"/>
          <w:lang w:eastAsia="ru-RU"/>
        </w:rPr>
        <w:t>Планирование деятельности, управление и организация</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sz w:val="28"/>
          <w:szCs w:val="28"/>
          <w:lang w:val="x-none" w:eastAsia="x-none"/>
        </w:rPr>
      </w:pPr>
      <w:r w:rsidRPr="005C751E">
        <w:rPr>
          <w:rFonts w:ascii="Times New Roman" w:hAnsi="Times New Roman"/>
          <w:b/>
          <w:sz w:val="28"/>
          <w:szCs w:val="28"/>
          <w:lang w:val="x-none" w:eastAsia="x-none"/>
        </w:rPr>
        <w:t>Выпускник научится:</w:t>
      </w:r>
    </w:p>
    <w:p w:rsidR="00C32D72" w:rsidRPr="005C751E" w:rsidRDefault="00C32D72" w:rsidP="00C32D72">
      <w:pPr>
        <w:numPr>
          <w:ilvl w:val="0"/>
          <w:numId w:val="1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 xml:space="preserve">создавать движущиеся модели и управлять ими в </w:t>
      </w:r>
      <w:proofErr w:type="spellStart"/>
      <w:r w:rsidRPr="005C751E">
        <w:rPr>
          <w:rFonts w:ascii="Times New Roman" w:hAnsi="Times New Roman"/>
          <w:spacing w:val="2"/>
          <w:sz w:val="28"/>
          <w:szCs w:val="28"/>
          <w:lang w:val="x-none" w:eastAsia="x-none"/>
        </w:rPr>
        <w:t>ком</w:t>
      </w:r>
      <w:r w:rsidRPr="005C751E">
        <w:rPr>
          <w:rFonts w:ascii="Times New Roman" w:hAnsi="Times New Roman"/>
          <w:sz w:val="28"/>
          <w:szCs w:val="28"/>
          <w:lang w:val="x-none" w:eastAsia="x-none"/>
        </w:rPr>
        <w:t>пьютерно</w:t>
      </w:r>
      <w:proofErr w:type="spellEnd"/>
      <w:r w:rsidRPr="005C751E">
        <w:rPr>
          <w:rFonts w:ascii="Times New Roman" w:hAnsi="Times New Roman"/>
          <w:sz w:val="28"/>
          <w:szCs w:val="28"/>
          <w:lang w:val="x-none" w:eastAsia="x-none"/>
        </w:rPr>
        <w:t xml:space="preserve"> управляемых средах (создание простейших роботов);</w:t>
      </w:r>
    </w:p>
    <w:p w:rsidR="00C32D72" w:rsidRPr="005C751E" w:rsidRDefault="00C32D72" w:rsidP="00C32D72">
      <w:pPr>
        <w:numPr>
          <w:ilvl w:val="0"/>
          <w:numId w:val="1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z w:val="28"/>
          <w:szCs w:val="28"/>
          <w:lang w:val="x-none" w:eastAsia="x-none"/>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32D72" w:rsidRPr="005C751E" w:rsidRDefault="00C32D72" w:rsidP="00C32D72">
      <w:pPr>
        <w:numPr>
          <w:ilvl w:val="0"/>
          <w:numId w:val="19"/>
        </w:numPr>
        <w:autoSpaceDE w:val="0"/>
        <w:autoSpaceDN w:val="0"/>
        <w:adjustRightInd w:val="0"/>
        <w:spacing w:after="0" w:line="240" w:lineRule="auto"/>
        <w:ind w:left="0"/>
        <w:jc w:val="both"/>
        <w:textAlignment w:val="center"/>
        <w:rPr>
          <w:rFonts w:ascii="Times New Roman" w:hAnsi="Times New Roman"/>
          <w:sz w:val="28"/>
          <w:szCs w:val="28"/>
          <w:lang w:val="x-none" w:eastAsia="x-none"/>
        </w:rPr>
      </w:pPr>
      <w:r w:rsidRPr="005C751E">
        <w:rPr>
          <w:rFonts w:ascii="Times New Roman" w:hAnsi="Times New Roman"/>
          <w:spacing w:val="2"/>
          <w:sz w:val="28"/>
          <w:szCs w:val="28"/>
          <w:lang w:val="x-none" w:eastAsia="x-none"/>
        </w:rPr>
        <w:t>планировать несложные исследования объектов и про</w:t>
      </w:r>
      <w:r w:rsidRPr="005C751E">
        <w:rPr>
          <w:rFonts w:ascii="Times New Roman" w:hAnsi="Times New Roman"/>
          <w:sz w:val="28"/>
          <w:szCs w:val="28"/>
          <w:lang w:val="x-none" w:eastAsia="x-none"/>
        </w:rPr>
        <w:t>цессов внешнего мира.</w:t>
      </w:r>
    </w:p>
    <w:p w:rsidR="00C32D72" w:rsidRPr="005C751E" w:rsidRDefault="00C32D72" w:rsidP="00C32D72">
      <w:pPr>
        <w:autoSpaceDE w:val="0"/>
        <w:autoSpaceDN w:val="0"/>
        <w:adjustRightInd w:val="0"/>
        <w:spacing w:after="0" w:line="240" w:lineRule="auto"/>
        <w:ind w:firstLine="454"/>
        <w:jc w:val="both"/>
        <w:textAlignment w:val="center"/>
        <w:rPr>
          <w:rFonts w:ascii="Times New Roman" w:hAnsi="Times New Roman"/>
          <w:b/>
          <w:iCs/>
          <w:sz w:val="28"/>
          <w:szCs w:val="28"/>
          <w:lang w:val="x-none" w:eastAsia="x-none"/>
        </w:rPr>
      </w:pPr>
      <w:r w:rsidRPr="005C751E">
        <w:rPr>
          <w:rFonts w:ascii="Times New Roman" w:hAnsi="Times New Roman"/>
          <w:b/>
          <w:iCs/>
          <w:sz w:val="28"/>
          <w:szCs w:val="28"/>
          <w:lang w:val="x-none" w:eastAsia="x-none"/>
        </w:rPr>
        <w:t>Выпускник 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
          <w:iCs/>
          <w:sz w:val="28"/>
          <w:szCs w:val="28"/>
          <w:lang w:val="x-none" w:eastAsia="x-none"/>
        </w:rPr>
      </w:pPr>
      <w:r w:rsidRPr="005C751E">
        <w:rPr>
          <w:rFonts w:ascii="Times New Roman" w:hAnsi="Times New Roman"/>
          <w:i/>
          <w:iCs/>
          <w:sz w:val="28"/>
          <w:szCs w:val="28"/>
          <w:lang w:val="x-none" w:eastAsia="x-none"/>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5C751E">
        <w:rPr>
          <w:rFonts w:ascii="Times New Roman" w:hAnsi="Times New Roman"/>
          <w:i/>
          <w:iCs/>
          <w:sz w:val="28"/>
          <w:szCs w:val="28"/>
          <w:lang w:val="x-none" w:eastAsia="x-none"/>
        </w:rPr>
        <w:t>роботехнического</w:t>
      </w:r>
      <w:proofErr w:type="spellEnd"/>
      <w:r w:rsidRPr="005C751E">
        <w:rPr>
          <w:rFonts w:ascii="Times New Roman" w:hAnsi="Times New Roman"/>
          <w:i/>
          <w:iCs/>
          <w:sz w:val="28"/>
          <w:szCs w:val="28"/>
          <w:lang w:val="x-none" w:eastAsia="x-none"/>
        </w:rPr>
        <w:t xml:space="preserve"> проектирования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i/>
          <w:iCs/>
          <w:sz w:val="28"/>
          <w:szCs w:val="28"/>
          <w:lang w:val="x-none" w:eastAsia="x-none"/>
        </w:rPr>
        <w:t>моделировать объекты и процессы реального мира.</w:t>
      </w:r>
    </w:p>
    <w:p w:rsidR="00C32D72" w:rsidRPr="005C751E" w:rsidRDefault="00C32D72" w:rsidP="00C32D7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bCs/>
          <w:sz w:val="28"/>
          <w:szCs w:val="28"/>
          <w:lang w:eastAsia="ru-RU"/>
        </w:rPr>
      </w:pPr>
      <w:r w:rsidRPr="005C751E">
        <w:rPr>
          <w:rFonts w:ascii="Times New Roman" w:eastAsia="@Arial Unicode MS" w:hAnsi="Times New Roman"/>
          <w:b/>
          <w:bCs/>
          <w:sz w:val="28"/>
          <w:szCs w:val="28"/>
          <w:lang w:eastAsia="ru-RU"/>
        </w:rPr>
        <w:t>1.7. Планируемые результаты и содержание образовательной области «Математика» на уровне начального общего образования</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ЧИСЛА И ВЕЛИЧИНЫ</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образовывать, называть, читать, записывать, сравнивать, упорядочивать числа от 0 до 1 000 000;</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заменять мелкие единицы счёта крупными и наоборот;</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группировать числа по заданному или самостоятельно установленному одному или нескольким признакам;</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Выпускник </w:t>
      </w:r>
      <w:r w:rsidRPr="005C751E">
        <w:rPr>
          <w:rFonts w:ascii="Times New Roman" w:hAnsi="Times New Roman"/>
          <w:b/>
          <w:bCs/>
          <w:color w:val="000000"/>
          <w:sz w:val="28"/>
          <w:szCs w:val="28"/>
          <w:lang w:eastAsia="ru-RU"/>
        </w:rPr>
        <w:t>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классифицировать числа по нескольким основаниям (в более сложных случаях) и объяснять свои действия;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 xml:space="preserve">самостоятельно выбирать единицу для измерения таких величин, как площадь, масса, в конкретных </w:t>
      </w:r>
      <w:proofErr w:type="spellStart"/>
      <w:r w:rsidRPr="005C751E">
        <w:rPr>
          <w:rFonts w:ascii="Times New Roman" w:hAnsi="Times New Roman"/>
          <w:color w:val="000000"/>
          <w:sz w:val="28"/>
          <w:szCs w:val="28"/>
          <w:lang w:val="x-none" w:eastAsia="x-none"/>
        </w:rPr>
        <w:t>условияхи</w:t>
      </w:r>
      <w:proofErr w:type="spellEnd"/>
      <w:r w:rsidRPr="005C751E">
        <w:rPr>
          <w:rFonts w:ascii="Times New Roman" w:hAnsi="Times New Roman"/>
          <w:color w:val="000000"/>
          <w:sz w:val="28"/>
          <w:szCs w:val="28"/>
          <w:lang w:val="x-none" w:eastAsia="x-none"/>
        </w:rPr>
        <w:t xml:space="preserve"> объяснять свой выбор.</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АРИФМЕТИЧЕСКИЕ ДЕЙСТВИЯ</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lastRenderedPageBreak/>
        <w:t>выделять неизвестный компонент арифметического действия и находить его значение;</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вычислять значение числового выражения, содержащего 2–3 арифметических действия (со скобками и без скобок).</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Выпускник </w:t>
      </w:r>
      <w:r w:rsidRPr="005C751E">
        <w:rPr>
          <w:rFonts w:ascii="Times New Roman" w:hAnsi="Times New Roman"/>
          <w:b/>
          <w:bCs/>
          <w:color w:val="000000"/>
          <w:sz w:val="28"/>
          <w:szCs w:val="28"/>
          <w:lang w:eastAsia="ru-RU"/>
        </w:rPr>
        <w:t>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выполнять действия с величинами;</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использовать свойства арифметических действий для удобства вычислений;</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решать уравнения на основе связи между компонентами и результатами действий сложения и вычитания, умножения и деления;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находить значение буквенного выражения при заданных значениях входящих в него букв.</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РАБОТА С ТЕКСТОВЫМИ ЗАДАЧАМИ</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решать арифметическим способом текстовые задачи (в 1–3 действия) и задачи, связанные с повседневной жизнью;</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оценивать правильность хода решения задачи, вносить исправления, оценивать реальность ответа на вопрос задачи.</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составлять задачу по краткой записи, по заданной схеме, по решению;</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решать задачи в 3–4 действия;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находить разные способы решения задачи.</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ПРОСТРАНСТВЕННЫЕ ОТНОШЕНИЯ.</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ГЕОМЕТРИЧЕСКИЕ ФИГУРЫ</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описывать взаимное расположение предметов на плоскости и в пространстве;</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lastRenderedPageBreak/>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выполнять построение геометрических фигур с заданными размерами (отрезок, квадрат, прямоугольник) с помощью линейки, угольника;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использовать свойства прямоугольника и квадрата для решения задач;</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распознавать и называть геометрические тела (куб, шар);</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соотносить реальные объекты с моделями геометрических фигур.</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ГЕОМЕТРИЧЕСКИЕ ВЕЛИЧИНЫ</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измерять длину отрезка;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вычислять периметр треугольника, прямоугольника и квадрата, площадь прямоугольника и квадрата;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оценивать размеры геометрических объектов, расстояния приближённо (на глаз).</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распознавать, различать и называть геометрические тела: прямоугольный параллелепипед, пирамиду, цилиндр, конус;</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вычислять периметр многоугольника;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находить площадь прямоугольного треугольника;</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находить площади фигур путём их разбиения на прямоугольники (квадраты) и прямоугольные треугольники.</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РАБОТА С ИНФОРМАЦИЕЙ</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sidRPr="005C751E">
        <w:rPr>
          <w:rFonts w:ascii="Times New Roman" w:hAnsi="Times New Roman"/>
          <w:b/>
          <w:bCs/>
          <w:color w:val="000000"/>
          <w:sz w:val="28"/>
          <w:szCs w:val="28"/>
          <w:lang w:eastAsia="ru-RU"/>
        </w:rPr>
        <w:t>Выпускник научится: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читать несложные готовые таблицы;</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заполнять несложные готовые таблицы;</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читать несложные готовые столбчатые диаграммы.</w:t>
      </w:r>
    </w:p>
    <w:p w:rsidR="00C32D72" w:rsidRPr="005C751E" w:rsidRDefault="00C32D72" w:rsidP="00C32D72">
      <w:pPr>
        <w:autoSpaceDE w:val="0"/>
        <w:autoSpaceDN w:val="0"/>
        <w:adjustRightInd w:val="0"/>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Выпускник </w:t>
      </w:r>
      <w:r w:rsidRPr="005C751E">
        <w:rPr>
          <w:rFonts w:ascii="Times New Roman" w:hAnsi="Times New Roman"/>
          <w:b/>
          <w:bCs/>
          <w:color w:val="000000"/>
          <w:sz w:val="28"/>
          <w:szCs w:val="28"/>
          <w:lang w:eastAsia="ru-RU"/>
        </w:rPr>
        <w:t>получит возможность научиться:</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достраивать несложную готовую столбчатую диаграмму;</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сравнивать и обобщать информацию, представленную в строках и столбцах несложных таблиц и диаграмм;</w:t>
      </w:r>
    </w:p>
    <w:p w:rsidR="00C32D72" w:rsidRPr="005C751E" w:rsidRDefault="00C32D72" w:rsidP="00C32D72">
      <w:pPr>
        <w:numPr>
          <w:ilvl w:val="0"/>
          <w:numId w:val="20"/>
        </w:numPr>
        <w:autoSpaceDE w:val="0"/>
        <w:autoSpaceDN w:val="0"/>
        <w:adjustRightInd w:val="0"/>
        <w:spacing w:after="0" w:line="240" w:lineRule="auto"/>
        <w:ind w:left="0"/>
        <w:jc w:val="both"/>
        <w:textAlignment w:val="center"/>
        <w:rPr>
          <w:rFonts w:ascii="Times New Roman" w:hAnsi="Times New Roman"/>
          <w:iCs/>
          <w:sz w:val="28"/>
          <w:szCs w:val="28"/>
          <w:lang w:val="x-none" w:eastAsia="x-none"/>
        </w:rPr>
      </w:pPr>
      <w:r w:rsidRPr="005C751E">
        <w:rPr>
          <w:rFonts w:ascii="Times New Roman" w:hAnsi="Times New Roman"/>
          <w:color w:val="000000"/>
          <w:sz w:val="28"/>
          <w:szCs w:val="28"/>
          <w:lang w:val="x-none" w:eastAsia="x-none"/>
        </w:rPr>
        <w:t xml:space="preserve">понимать простейшие выражения, содержащие логические связки и слова (… и …, если…, то…; верно/неверно, что…; каждый; все; некоторые; не) </w:t>
      </w:r>
    </w:p>
    <w:p w:rsidR="00C32D72" w:rsidRPr="005C751E" w:rsidRDefault="00C32D72" w:rsidP="00C32D7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bCs/>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r w:rsidRPr="009353E0">
        <w:rPr>
          <w:rFonts w:ascii="Times New Roman" w:hAnsi="Times New Roman"/>
          <w:b/>
          <w:sz w:val="28"/>
          <w:szCs w:val="28"/>
          <w:lang w:eastAsia="ru-RU"/>
        </w:rPr>
        <w:lastRenderedPageBreak/>
        <w:t>Раздел 2. Содержание учебного предмета математика</w:t>
      </w:r>
    </w:p>
    <w:p w:rsidR="00C32D72" w:rsidRPr="009353E0" w:rsidRDefault="00C32D72" w:rsidP="00C32D72">
      <w:pPr>
        <w:spacing w:after="0" w:line="240" w:lineRule="auto"/>
        <w:jc w:val="center"/>
        <w:rPr>
          <w:rFonts w:ascii="Times New Roman" w:hAnsi="Times New Roman"/>
          <w:sz w:val="28"/>
          <w:szCs w:val="28"/>
          <w:lang w:eastAsia="ru-RU"/>
        </w:rPr>
      </w:pPr>
    </w:p>
    <w:p w:rsidR="00C32D72" w:rsidRPr="009353E0" w:rsidRDefault="00C32D72" w:rsidP="00C32D72">
      <w:p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 xml:space="preserve">     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C32D72" w:rsidRPr="009353E0" w:rsidRDefault="00C32D72" w:rsidP="00C32D72">
      <w:pPr>
        <w:spacing w:after="0" w:line="240" w:lineRule="auto"/>
        <w:rPr>
          <w:rFonts w:ascii="Times New Roman" w:hAnsi="Times New Roman"/>
          <w:sz w:val="28"/>
          <w:szCs w:val="28"/>
          <w:lang w:eastAsia="ru-RU"/>
        </w:rPr>
      </w:pPr>
      <w:r w:rsidRPr="009353E0">
        <w:rPr>
          <w:rFonts w:ascii="Times New Roman" w:hAnsi="Times New Roman"/>
          <w:sz w:val="28"/>
          <w:szCs w:val="28"/>
          <w:lang w:eastAsia="ru-RU"/>
        </w:rPr>
        <w:t xml:space="preserve">     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r w:rsidRPr="009353E0">
        <w:rPr>
          <w:rFonts w:ascii="Times New Roman" w:hAnsi="Times New Roman"/>
          <w:sz w:val="28"/>
          <w:szCs w:val="28"/>
          <w:lang w:eastAsia="ru-RU"/>
        </w:rPr>
        <w:br/>
        <w:t xml:space="preserve">     Арифметическим ядром программы является учебный материал, который необходимо изучать в начальной школе для успешного продолжения образования.</w:t>
      </w:r>
      <w:r w:rsidRPr="009353E0">
        <w:rPr>
          <w:rFonts w:ascii="Times New Roman" w:hAnsi="Times New Roman"/>
          <w:sz w:val="28"/>
          <w:szCs w:val="28"/>
          <w:lang w:eastAsia="ru-RU"/>
        </w:rPr>
        <w:br/>
        <w:t xml:space="preserve">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r w:rsidRPr="009353E0">
        <w:rPr>
          <w:rFonts w:ascii="Times New Roman" w:hAnsi="Times New Roman"/>
          <w:sz w:val="28"/>
          <w:szCs w:val="28"/>
          <w:lang w:eastAsia="ru-RU"/>
        </w:rPr>
        <w:br/>
        <w:t xml:space="preserve">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r w:rsidRPr="009353E0">
        <w:rPr>
          <w:rFonts w:ascii="Times New Roman" w:hAnsi="Times New Roman"/>
          <w:sz w:val="28"/>
          <w:szCs w:val="28"/>
          <w:lang w:eastAsia="ru-RU"/>
        </w:rPr>
        <w:br/>
        <w:t xml:space="preserve">     </w:t>
      </w:r>
      <w:proofErr w:type="gramStart"/>
      <w:r w:rsidRPr="009353E0">
        <w:rPr>
          <w:rFonts w:ascii="Times New Roman" w:hAnsi="Times New Roman"/>
          <w:sz w:val="28"/>
          <w:szCs w:val="28"/>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что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roofErr w:type="gramEnd"/>
      <w:r w:rsidRPr="009353E0">
        <w:rPr>
          <w:rFonts w:ascii="Times New Roman" w:hAnsi="Times New Roman"/>
          <w:sz w:val="28"/>
          <w:szCs w:val="28"/>
          <w:lang w:eastAsia="ru-RU"/>
        </w:rPr>
        <w:br/>
        <w:t xml:space="preserve">     Особое место в содержании начального математического образования занимают текстовые задачи.</w:t>
      </w:r>
      <w:r w:rsidRPr="009353E0">
        <w:rPr>
          <w:rFonts w:ascii="Times New Roman" w:hAnsi="Times New Roman"/>
          <w:sz w:val="28"/>
          <w:szCs w:val="28"/>
          <w:lang w:eastAsia="ru-RU"/>
        </w:rPr>
        <w:br/>
        <w:t xml:space="preserve">     Система подбора задач обеспечивает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r w:rsidRPr="009353E0">
        <w:rPr>
          <w:rFonts w:ascii="Times New Roman" w:hAnsi="Times New Roman"/>
          <w:sz w:val="28"/>
          <w:szCs w:val="28"/>
          <w:lang w:eastAsia="ru-RU"/>
        </w:rPr>
        <w:br/>
        <w:t xml:space="preserve">    Работа с текстовыми задачами оказывает большое влияние на развитие у детей воображения, логического мышления, речи,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способствует их духовно-нравственному развитию и воспитанию: </w:t>
      </w:r>
      <w:r w:rsidRPr="009353E0">
        <w:rPr>
          <w:rFonts w:ascii="Times New Roman" w:hAnsi="Times New Roman"/>
          <w:sz w:val="28"/>
          <w:szCs w:val="28"/>
          <w:lang w:eastAsia="ru-RU"/>
        </w:rPr>
        <w:br/>
      </w:r>
      <w:r w:rsidRPr="009353E0">
        <w:rPr>
          <w:rFonts w:ascii="Times New Roman" w:hAnsi="Times New Roman"/>
          <w:sz w:val="28"/>
          <w:szCs w:val="28"/>
          <w:lang w:eastAsia="ru-RU"/>
        </w:rPr>
        <w:lastRenderedPageBreak/>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r w:rsidRPr="009353E0">
        <w:rPr>
          <w:rFonts w:ascii="Times New Roman" w:hAnsi="Times New Roman"/>
          <w:sz w:val="28"/>
          <w:szCs w:val="28"/>
          <w:lang w:eastAsia="ru-RU"/>
        </w:rPr>
        <w:br/>
        <w:t xml:space="preserve">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r w:rsidRPr="009353E0">
        <w:rPr>
          <w:rFonts w:ascii="Times New Roman" w:hAnsi="Times New Roman"/>
          <w:sz w:val="28"/>
          <w:szCs w:val="28"/>
          <w:lang w:eastAsia="ru-RU"/>
        </w:rPr>
        <w:br/>
        <w:t xml:space="preserve">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w:t>
      </w:r>
      <w:r w:rsidRPr="009353E0">
        <w:rPr>
          <w:rFonts w:ascii="Times New Roman" w:hAnsi="Times New Roman"/>
          <w:sz w:val="28"/>
          <w:szCs w:val="28"/>
          <w:lang w:eastAsia="ru-RU"/>
        </w:rPr>
        <w:b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r w:rsidRPr="009353E0">
        <w:rPr>
          <w:rFonts w:ascii="Times New Roman" w:hAnsi="Times New Roman"/>
          <w:sz w:val="28"/>
          <w:szCs w:val="28"/>
          <w:lang w:eastAsia="ru-RU"/>
        </w:rPr>
        <w:br/>
        <w:t xml:space="preserve">     Содержание программы предоставляет значительные возможности для развития умений работать в паре или в группе. </w:t>
      </w:r>
      <w:r w:rsidRPr="009353E0">
        <w:rPr>
          <w:rFonts w:ascii="Times New Roman" w:hAnsi="Times New Roman"/>
          <w:sz w:val="28"/>
          <w:szCs w:val="28"/>
          <w:lang w:eastAsia="ru-RU"/>
        </w:rPr>
        <w:br/>
        <w:t xml:space="preserve">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rsidRPr="009353E0">
        <w:rPr>
          <w:rFonts w:ascii="Times New Roman" w:hAnsi="Times New Roman"/>
          <w:sz w:val="28"/>
          <w:szCs w:val="28"/>
          <w:lang w:eastAsia="ru-RU"/>
        </w:rPr>
        <w:br/>
        <w:t xml:space="preserve">     Математические знания и представления о числах, величинах,</w:t>
      </w:r>
      <w:r w:rsidRPr="009353E0">
        <w:rPr>
          <w:rFonts w:ascii="Times New Roman" w:hAnsi="Times New Roman"/>
          <w:sz w:val="28"/>
          <w:szCs w:val="28"/>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w:t>
      </w:r>
      <w:r w:rsidRPr="009353E0">
        <w:rPr>
          <w:rFonts w:ascii="Times New Roman" w:hAnsi="Times New Roman"/>
          <w:sz w:val="28"/>
          <w:szCs w:val="28"/>
          <w:lang w:eastAsia="ru-RU"/>
        </w:rPr>
        <w:br/>
      </w:r>
      <w:r w:rsidRPr="009353E0">
        <w:rPr>
          <w:rFonts w:ascii="Times New Roman" w:hAnsi="Times New Roman"/>
          <w:sz w:val="28"/>
          <w:szCs w:val="28"/>
          <w:lang w:eastAsia="ru-RU"/>
        </w:rPr>
        <w:lastRenderedPageBreak/>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r w:rsidRPr="009353E0">
        <w:rPr>
          <w:rFonts w:ascii="Times New Roman" w:hAnsi="Times New Roman"/>
          <w:sz w:val="28"/>
          <w:szCs w:val="28"/>
          <w:lang w:eastAsia="ru-RU"/>
        </w:rPr>
        <w:br/>
      </w:r>
      <w:r w:rsidRPr="009353E0">
        <w:rPr>
          <w:rFonts w:ascii="Times New Roman" w:hAnsi="Times New Roman"/>
          <w:sz w:val="28"/>
          <w:szCs w:val="28"/>
          <w:lang w:eastAsia="ru-RU"/>
        </w:rPr>
        <w:b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w:t>
      </w:r>
    </w:p>
    <w:p w:rsidR="00C32D72" w:rsidRPr="009353E0" w:rsidRDefault="00C32D72" w:rsidP="00C32D72">
      <w:pPr>
        <w:spacing w:after="0" w:line="240" w:lineRule="auto"/>
        <w:rPr>
          <w:rFonts w:ascii="Times New Roman" w:hAnsi="Times New Roman"/>
          <w:sz w:val="28"/>
          <w:szCs w:val="28"/>
          <w:lang w:eastAsia="ru-RU"/>
        </w:rPr>
      </w:pPr>
      <w:r w:rsidRPr="009353E0">
        <w:rPr>
          <w:rFonts w:ascii="Times New Roman" w:hAnsi="Times New Roman"/>
          <w:b/>
          <w:bCs/>
          <w:sz w:val="28"/>
          <w:szCs w:val="28"/>
          <w:lang w:eastAsia="ru-RU"/>
        </w:rPr>
        <w:t>Числа и величины</w:t>
      </w:r>
      <w:r w:rsidRPr="009353E0">
        <w:rPr>
          <w:rFonts w:ascii="Times New Roman" w:hAnsi="Times New Roman"/>
          <w:sz w:val="28"/>
          <w:szCs w:val="28"/>
          <w:lang w:eastAsia="ru-RU"/>
        </w:rPr>
        <w:br/>
        <w:t xml:space="preserve">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Pr="009353E0">
        <w:rPr>
          <w:rFonts w:ascii="Times New Roman" w:hAnsi="Times New Roman"/>
          <w:sz w:val="28"/>
          <w:szCs w:val="28"/>
          <w:lang w:eastAsia="ru-RU"/>
        </w:rPr>
        <w:br/>
        <w:t xml:space="preserve">Измерение величин. </w:t>
      </w:r>
      <w:proofErr w:type="gramStart"/>
      <w:r w:rsidRPr="009353E0">
        <w:rPr>
          <w:rFonts w:ascii="Times New Roman" w:hAnsi="Times New Roman"/>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353E0">
        <w:rPr>
          <w:rFonts w:ascii="Times New Roman" w:hAnsi="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9353E0">
        <w:rPr>
          <w:rFonts w:ascii="Times New Roman" w:hAnsi="Times New Roman"/>
          <w:sz w:val="28"/>
          <w:szCs w:val="28"/>
          <w:lang w:eastAsia="ru-RU"/>
        </w:rPr>
        <w:br/>
      </w:r>
      <w:r w:rsidRPr="009353E0">
        <w:rPr>
          <w:rFonts w:ascii="Times New Roman" w:hAnsi="Times New Roman"/>
          <w:b/>
          <w:bCs/>
          <w:sz w:val="28"/>
          <w:szCs w:val="28"/>
          <w:lang w:eastAsia="ru-RU"/>
        </w:rPr>
        <w:t> Арифметические действия</w:t>
      </w:r>
      <w:r w:rsidRPr="009353E0">
        <w:rPr>
          <w:rFonts w:ascii="Times New Roman" w:hAnsi="Times New Roman"/>
          <w:sz w:val="28"/>
          <w:szCs w:val="28"/>
          <w:lang w:eastAsia="ru-RU"/>
        </w:rPr>
        <w:b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r w:rsidRPr="009353E0">
        <w:rPr>
          <w:rFonts w:ascii="Times New Roman" w:hAnsi="Times New Roman"/>
          <w:sz w:val="28"/>
          <w:szCs w:val="28"/>
          <w:lang w:eastAsia="ru-RU"/>
        </w:rPr>
        <w:br/>
        <w:t xml:space="preserve">    Элементы алгебраической пропедевтики. Выражения с одной переменной </w:t>
      </w:r>
      <w:r w:rsidRPr="009353E0">
        <w:rPr>
          <w:rFonts w:ascii="Times New Roman" w:hAnsi="Times New Roman"/>
          <w:sz w:val="28"/>
          <w:szCs w:val="28"/>
          <w:lang w:eastAsia="ru-RU"/>
        </w:rPr>
        <w:lastRenderedPageBreak/>
        <w:t>вида </w:t>
      </w:r>
      <w:r w:rsidRPr="009353E0">
        <w:rPr>
          <w:rFonts w:ascii="Times New Roman" w:hAnsi="Times New Roman"/>
          <w:i/>
          <w:iCs/>
          <w:sz w:val="28"/>
          <w:szCs w:val="28"/>
          <w:lang w:eastAsia="ru-RU"/>
        </w:rPr>
        <w:t>a ±</w:t>
      </w:r>
      <w:r w:rsidRPr="009353E0">
        <w:rPr>
          <w:rFonts w:ascii="Times New Roman" w:hAnsi="Times New Roman"/>
          <w:sz w:val="28"/>
          <w:szCs w:val="28"/>
          <w:lang w:eastAsia="ru-RU"/>
        </w:rPr>
        <w:t> 28, 8 ∙ </w:t>
      </w:r>
      <w:r w:rsidRPr="009353E0">
        <w:rPr>
          <w:rFonts w:ascii="Times New Roman" w:hAnsi="Times New Roman"/>
          <w:i/>
          <w:iCs/>
          <w:sz w:val="28"/>
          <w:szCs w:val="28"/>
          <w:lang w:eastAsia="ru-RU"/>
        </w:rPr>
        <w:t>b, c</w:t>
      </w:r>
      <w:proofErr w:type="gramStart"/>
      <w:r w:rsidRPr="009353E0">
        <w:rPr>
          <w:rFonts w:ascii="Times New Roman" w:hAnsi="Times New Roman"/>
          <w:sz w:val="28"/>
          <w:szCs w:val="28"/>
          <w:lang w:eastAsia="ru-RU"/>
        </w:rPr>
        <w:t> :</w:t>
      </w:r>
      <w:proofErr w:type="gramEnd"/>
      <w:r w:rsidRPr="009353E0">
        <w:rPr>
          <w:rFonts w:ascii="Times New Roman" w:hAnsi="Times New Roman"/>
          <w:sz w:val="28"/>
          <w:szCs w:val="28"/>
          <w:lang w:eastAsia="ru-RU"/>
        </w:rPr>
        <w:t xml:space="preserve"> 2; с двумя переменными вида: </w:t>
      </w:r>
      <w:r w:rsidRPr="009353E0">
        <w:rPr>
          <w:rFonts w:ascii="Times New Roman" w:hAnsi="Times New Roman"/>
          <w:i/>
          <w:iCs/>
          <w:sz w:val="28"/>
          <w:szCs w:val="28"/>
          <w:lang w:eastAsia="ru-RU"/>
        </w:rPr>
        <w:t>a</w:t>
      </w:r>
      <w:r w:rsidRPr="009353E0">
        <w:rPr>
          <w:rFonts w:ascii="Times New Roman" w:hAnsi="Times New Roman"/>
          <w:sz w:val="28"/>
          <w:szCs w:val="28"/>
          <w:lang w:eastAsia="ru-RU"/>
        </w:rPr>
        <w:t> + </w:t>
      </w:r>
      <w:r w:rsidRPr="009353E0">
        <w:rPr>
          <w:rFonts w:ascii="Times New Roman" w:hAnsi="Times New Roman"/>
          <w:i/>
          <w:iCs/>
          <w:sz w:val="28"/>
          <w:szCs w:val="28"/>
          <w:lang w:eastAsia="ru-RU"/>
        </w:rPr>
        <w:t>b, а – b, a ∙ b, c</w:t>
      </w:r>
      <w:r w:rsidRPr="009353E0">
        <w:rPr>
          <w:rFonts w:ascii="Times New Roman" w:hAnsi="Times New Roman"/>
          <w:sz w:val="28"/>
          <w:szCs w:val="28"/>
          <w:lang w:eastAsia="ru-RU"/>
        </w:rPr>
        <w:t> : </w:t>
      </w:r>
      <w:r w:rsidRPr="009353E0">
        <w:rPr>
          <w:rFonts w:ascii="Times New Roman" w:hAnsi="Times New Roman"/>
          <w:i/>
          <w:iCs/>
          <w:sz w:val="28"/>
          <w:szCs w:val="28"/>
          <w:lang w:eastAsia="ru-RU"/>
        </w:rPr>
        <w:t>d</w:t>
      </w:r>
      <w:r w:rsidRPr="009353E0">
        <w:rPr>
          <w:rFonts w:ascii="Times New Roman" w:hAnsi="Times New Roman"/>
          <w:sz w:val="28"/>
          <w:szCs w:val="28"/>
          <w:lang w:eastAsia="ru-RU"/>
        </w:rPr>
        <w:t> (</w:t>
      </w:r>
      <w:r w:rsidRPr="009353E0">
        <w:rPr>
          <w:rFonts w:ascii="Times New Roman" w:hAnsi="Times New Roman"/>
          <w:i/>
          <w:iCs/>
          <w:sz w:val="28"/>
          <w:szCs w:val="28"/>
          <w:lang w:eastAsia="ru-RU"/>
        </w:rPr>
        <w:t>d ≠ </w:t>
      </w:r>
      <w:r w:rsidRPr="009353E0">
        <w:rPr>
          <w:rFonts w:ascii="Times New Roman" w:hAnsi="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353E0">
        <w:rPr>
          <w:rFonts w:ascii="Times New Roman" w:hAnsi="Times New Roman"/>
          <w:i/>
          <w:iCs/>
          <w:sz w:val="28"/>
          <w:szCs w:val="28"/>
          <w:lang w:eastAsia="ru-RU"/>
        </w:rPr>
        <w:t xml:space="preserve"> а = </w:t>
      </w:r>
      <w:proofErr w:type="gramStart"/>
      <w:r w:rsidRPr="009353E0">
        <w:rPr>
          <w:rFonts w:ascii="Times New Roman" w:hAnsi="Times New Roman"/>
          <w:i/>
          <w:iCs/>
          <w:sz w:val="28"/>
          <w:szCs w:val="28"/>
          <w:lang w:eastAsia="ru-RU"/>
        </w:rPr>
        <w:t>а</w:t>
      </w:r>
      <w:proofErr w:type="gramEnd"/>
      <w:r w:rsidRPr="009353E0">
        <w:rPr>
          <w:rFonts w:ascii="Times New Roman" w:hAnsi="Times New Roman"/>
          <w:i/>
          <w:iCs/>
          <w:sz w:val="28"/>
          <w:szCs w:val="28"/>
          <w:lang w:eastAsia="ru-RU"/>
        </w:rPr>
        <w:t>, </w:t>
      </w:r>
      <w:r w:rsidRPr="009353E0">
        <w:rPr>
          <w:rFonts w:ascii="Times New Roman" w:hAnsi="Times New Roman"/>
          <w:sz w:val="28"/>
          <w:szCs w:val="28"/>
          <w:lang w:eastAsia="ru-RU"/>
        </w:rPr>
        <w:t>0 ∙ </w:t>
      </w:r>
      <w:r w:rsidRPr="009353E0">
        <w:rPr>
          <w:rFonts w:ascii="Times New Roman" w:hAnsi="Times New Roman"/>
          <w:i/>
          <w:iCs/>
          <w:sz w:val="28"/>
          <w:szCs w:val="28"/>
          <w:lang w:eastAsia="ru-RU"/>
        </w:rPr>
        <w:t>с</w:t>
      </w:r>
      <w:r w:rsidRPr="009353E0">
        <w:rPr>
          <w:rFonts w:ascii="Times New Roman" w:hAnsi="Times New Roman"/>
          <w:sz w:val="28"/>
          <w:szCs w:val="28"/>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r w:rsidRPr="009353E0">
        <w:rPr>
          <w:rFonts w:ascii="Times New Roman" w:hAnsi="Times New Roman"/>
          <w:sz w:val="28"/>
          <w:szCs w:val="28"/>
          <w:lang w:eastAsia="ru-RU"/>
        </w:rPr>
        <w:br/>
      </w:r>
      <w:r w:rsidRPr="009353E0">
        <w:rPr>
          <w:rFonts w:ascii="Times New Roman" w:hAnsi="Times New Roman"/>
          <w:b/>
          <w:bCs/>
          <w:sz w:val="28"/>
          <w:szCs w:val="28"/>
          <w:lang w:eastAsia="ru-RU"/>
        </w:rPr>
        <w:t> Работа с текстовыми задачами</w:t>
      </w:r>
      <w:r w:rsidRPr="009353E0">
        <w:rPr>
          <w:rFonts w:ascii="Times New Roman" w:hAnsi="Times New Roman"/>
          <w:sz w:val="28"/>
          <w:szCs w:val="28"/>
          <w:lang w:eastAsia="ru-RU"/>
        </w:rPr>
        <w:br/>
        <w:t xml:space="preserve">    Задача. Структура задачи. Решение текстовых задач арифметическим способом. Планирование хода решения задач.</w:t>
      </w:r>
      <w:r w:rsidRPr="009353E0">
        <w:rPr>
          <w:rFonts w:ascii="Times New Roman" w:hAnsi="Times New Roman"/>
          <w:sz w:val="28"/>
          <w:szCs w:val="28"/>
          <w:lang w:eastAsia="ru-RU"/>
        </w:rPr>
        <w:b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353E0">
        <w:rPr>
          <w:rFonts w:ascii="Times New Roman" w:hAnsi="Times New Roman"/>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353E0">
        <w:rPr>
          <w:rFonts w:ascii="Times New Roman" w:hAnsi="Times New Roman"/>
          <w:sz w:val="28"/>
          <w:szCs w:val="28"/>
          <w:lang w:eastAsia="ru-RU"/>
        </w:rPr>
        <w:t xml:space="preserve"> Задачи на нахождение доли целого и целого по его доле.</w:t>
      </w:r>
      <w:r w:rsidRPr="009353E0">
        <w:rPr>
          <w:rFonts w:ascii="Times New Roman" w:hAnsi="Times New Roman"/>
          <w:sz w:val="28"/>
          <w:szCs w:val="28"/>
          <w:lang w:eastAsia="ru-RU"/>
        </w:rPr>
        <w:br/>
        <w:t xml:space="preserve">    Решение задач разными способами.</w:t>
      </w:r>
      <w:r w:rsidRPr="009353E0">
        <w:rPr>
          <w:rFonts w:ascii="Times New Roman" w:hAnsi="Times New Roman"/>
          <w:sz w:val="28"/>
          <w:szCs w:val="28"/>
          <w:lang w:eastAsia="ru-RU"/>
        </w:rPr>
        <w:br/>
        <w:t xml:space="preserve">    Представление текста задачи в виде рисунка, схематического рисунка, схематического чертежа, краткой записи, в таблице, на диаграмме.</w:t>
      </w:r>
      <w:r w:rsidRPr="009353E0">
        <w:rPr>
          <w:rFonts w:ascii="Times New Roman" w:hAnsi="Times New Roman"/>
          <w:sz w:val="28"/>
          <w:szCs w:val="28"/>
          <w:lang w:eastAsia="ru-RU"/>
        </w:rPr>
        <w:br/>
      </w:r>
      <w:r w:rsidRPr="009353E0">
        <w:rPr>
          <w:rFonts w:ascii="Times New Roman" w:hAnsi="Times New Roman"/>
          <w:b/>
          <w:bCs/>
          <w:sz w:val="28"/>
          <w:szCs w:val="28"/>
          <w:lang w:eastAsia="ru-RU"/>
        </w:rPr>
        <w:t xml:space="preserve">Пространственные отношения. </w:t>
      </w:r>
      <w:proofErr w:type="gramStart"/>
      <w:r w:rsidRPr="009353E0">
        <w:rPr>
          <w:rFonts w:ascii="Times New Roman" w:hAnsi="Times New Roman"/>
          <w:b/>
          <w:bCs/>
          <w:sz w:val="28"/>
          <w:szCs w:val="28"/>
          <w:lang w:eastAsia="ru-RU"/>
        </w:rPr>
        <w:t>Геометрические фигуры</w:t>
      </w:r>
      <w:r w:rsidRPr="009353E0">
        <w:rPr>
          <w:rFonts w:ascii="Times New Roman" w:hAnsi="Times New Roman"/>
          <w:sz w:val="28"/>
          <w:szCs w:val="28"/>
          <w:lang w:eastAsia="ru-RU"/>
        </w:rPr>
        <w:br/>
        <w:t xml:space="preserve">    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9353E0">
        <w:rPr>
          <w:rFonts w:ascii="Times New Roman" w:hAnsi="Times New Roman"/>
          <w:sz w:val="28"/>
          <w:szCs w:val="28"/>
          <w:lang w:eastAsia="ru-RU"/>
        </w:rPr>
        <w:t> </w:t>
      </w:r>
      <w:r w:rsidRPr="009353E0">
        <w:rPr>
          <w:rFonts w:ascii="Times New Roman" w:hAnsi="Times New Roman"/>
          <w:sz w:val="28"/>
          <w:szCs w:val="28"/>
          <w:lang w:eastAsia="ru-RU"/>
        </w:rPr>
        <w:br/>
        <w:t xml:space="preserve">    </w:t>
      </w:r>
      <w:proofErr w:type="gramStart"/>
      <w:r w:rsidRPr="009353E0">
        <w:rPr>
          <w:rFonts w:ascii="Times New Roman" w:hAnsi="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9353E0">
        <w:rPr>
          <w:rFonts w:ascii="Times New Roman" w:hAnsi="Times New Roman"/>
          <w:sz w:val="28"/>
          <w:szCs w:val="28"/>
          <w:lang w:eastAsia="ru-RU"/>
        </w:rPr>
        <w:br/>
        <w:t xml:space="preserve">   Свойства сторон прямоугольника. </w:t>
      </w:r>
      <w:r w:rsidRPr="009353E0">
        <w:rPr>
          <w:rFonts w:ascii="Times New Roman" w:hAnsi="Times New Roman"/>
          <w:sz w:val="28"/>
          <w:szCs w:val="28"/>
          <w:lang w:eastAsia="ru-RU"/>
        </w:rPr>
        <w:b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r w:rsidRPr="009353E0">
        <w:rPr>
          <w:rFonts w:ascii="Times New Roman" w:hAnsi="Times New Roman"/>
          <w:sz w:val="28"/>
          <w:szCs w:val="28"/>
          <w:lang w:eastAsia="ru-RU"/>
        </w:rPr>
        <w:br/>
        <w:t xml:space="preserve">    Окружность (круг). Центр, радиус окружности (круга). </w:t>
      </w:r>
      <w:r w:rsidRPr="009353E0">
        <w:rPr>
          <w:rFonts w:ascii="Times New Roman" w:hAnsi="Times New Roman"/>
          <w:sz w:val="28"/>
          <w:szCs w:val="28"/>
          <w:lang w:eastAsia="ru-RU"/>
        </w:rPr>
        <w:br/>
        <w:t xml:space="preserve">    Использование чертёжных инструментов (линейка, угольник, циркуль) для выполнения построений.</w:t>
      </w:r>
      <w:r w:rsidRPr="009353E0">
        <w:rPr>
          <w:rFonts w:ascii="Times New Roman" w:hAnsi="Times New Roman"/>
          <w:sz w:val="28"/>
          <w:szCs w:val="28"/>
          <w:lang w:eastAsia="ru-RU"/>
        </w:rPr>
        <w:br/>
        <w:t xml:space="preserve">     Геометрические формы в окружающем мире. Распознавание и называние геометрических тел: куб, пирамида, шар. </w:t>
      </w:r>
      <w:r w:rsidRPr="009353E0">
        <w:rPr>
          <w:rFonts w:ascii="Times New Roman" w:hAnsi="Times New Roman"/>
          <w:sz w:val="28"/>
          <w:szCs w:val="28"/>
          <w:lang w:eastAsia="ru-RU"/>
        </w:rPr>
        <w:br/>
      </w:r>
      <w:r w:rsidRPr="009353E0">
        <w:rPr>
          <w:rFonts w:ascii="Times New Roman" w:hAnsi="Times New Roman"/>
          <w:b/>
          <w:bCs/>
          <w:sz w:val="28"/>
          <w:szCs w:val="28"/>
          <w:lang w:eastAsia="ru-RU"/>
        </w:rPr>
        <w:t>Геометрические величины</w:t>
      </w:r>
      <w:r w:rsidRPr="009353E0">
        <w:rPr>
          <w:rFonts w:ascii="Times New Roman" w:hAnsi="Times New Roman"/>
          <w:sz w:val="28"/>
          <w:szCs w:val="28"/>
          <w:lang w:eastAsia="ru-RU"/>
        </w:rPr>
        <w:b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r w:rsidRPr="009353E0">
        <w:rPr>
          <w:rFonts w:ascii="Times New Roman" w:hAnsi="Times New Roman"/>
          <w:sz w:val="28"/>
          <w:szCs w:val="28"/>
          <w:lang w:eastAsia="ru-RU"/>
        </w:rPr>
        <w:br/>
      </w:r>
      <w:r w:rsidRPr="009353E0">
        <w:rPr>
          <w:rFonts w:ascii="Times New Roman" w:hAnsi="Times New Roman"/>
          <w:sz w:val="28"/>
          <w:szCs w:val="28"/>
          <w:lang w:eastAsia="ru-RU"/>
        </w:rPr>
        <w:lastRenderedPageBreak/>
        <w:t xml:space="preserve">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r w:rsidRPr="009353E0">
        <w:rPr>
          <w:rFonts w:ascii="Times New Roman" w:hAnsi="Times New Roman"/>
          <w:sz w:val="28"/>
          <w:szCs w:val="28"/>
          <w:lang w:eastAsia="ru-RU"/>
        </w:rPr>
        <w:br/>
      </w:r>
      <w:r w:rsidRPr="009353E0">
        <w:rPr>
          <w:rFonts w:ascii="Times New Roman" w:hAnsi="Times New Roman"/>
          <w:b/>
          <w:bCs/>
          <w:sz w:val="28"/>
          <w:szCs w:val="28"/>
          <w:lang w:eastAsia="ru-RU"/>
        </w:rPr>
        <w:t> Работа с информацией</w:t>
      </w:r>
      <w:r w:rsidRPr="009353E0">
        <w:rPr>
          <w:rFonts w:ascii="Times New Roman" w:hAnsi="Times New Roman"/>
          <w:sz w:val="28"/>
          <w:szCs w:val="28"/>
          <w:lang w:eastAsia="ru-RU"/>
        </w:rPr>
        <w:b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rsidRPr="009353E0">
        <w:rPr>
          <w:rFonts w:ascii="Times New Roman" w:hAnsi="Times New Roman"/>
          <w:sz w:val="28"/>
          <w:szCs w:val="28"/>
          <w:lang w:eastAsia="ru-RU"/>
        </w:rPr>
        <w:br/>
        <w:t xml:space="preserve">     Интерпретация данных таблицы и столбчатой диаграммы.</w:t>
      </w:r>
      <w:r w:rsidRPr="009353E0">
        <w:rPr>
          <w:rFonts w:ascii="Times New Roman" w:hAnsi="Times New Roman"/>
          <w:sz w:val="28"/>
          <w:szCs w:val="28"/>
          <w:lang w:eastAsia="ru-RU"/>
        </w:rPr>
        <w:b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Pr="009353E0">
        <w:rPr>
          <w:rFonts w:ascii="Times New Roman" w:hAnsi="Times New Roman"/>
          <w:sz w:val="28"/>
          <w:szCs w:val="28"/>
          <w:lang w:eastAsia="ru-RU"/>
        </w:rPr>
        <w:br/>
        <w:t xml:space="preserve">    Построение простейших логических высказываний с помощью логических связок и слов («верно/неверно, что …», «если …, то …», «все», «каждый» и др.).</w:t>
      </w:r>
    </w:p>
    <w:p w:rsidR="00C32D72" w:rsidRPr="009353E0" w:rsidRDefault="00C32D72" w:rsidP="00C32D72">
      <w:pPr>
        <w:spacing w:after="0" w:line="240" w:lineRule="auto"/>
        <w:rPr>
          <w:rFonts w:ascii="Times New Roman" w:hAnsi="Times New Roman"/>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C32D72" w:rsidRDefault="00C32D72" w:rsidP="00C32D72">
      <w:pPr>
        <w:spacing w:after="0" w:line="240" w:lineRule="auto"/>
        <w:jc w:val="center"/>
        <w:rPr>
          <w:rFonts w:ascii="Times New Roman" w:hAnsi="Times New Roman"/>
          <w:b/>
          <w:sz w:val="28"/>
          <w:szCs w:val="28"/>
          <w:lang w:eastAsia="ru-RU"/>
        </w:rPr>
      </w:pPr>
    </w:p>
    <w:p w:rsidR="00A24CB4" w:rsidRDefault="00A24CB4"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r w:rsidRPr="009353E0">
        <w:rPr>
          <w:rFonts w:ascii="Times New Roman" w:hAnsi="Times New Roman"/>
          <w:b/>
          <w:sz w:val="28"/>
          <w:szCs w:val="28"/>
          <w:lang w:eastAsia="ru-RU"/>
        </w:rPr>
        <w:lastRenderedPageBreak/>
        <w:t xml:space="preserve">Раздел 3. Тематическое планирование </w:t>
      </w:r>
    </w:p>
    <w:p w:rsidR="00C32D72" w:rsidRPr="009353E0" w:rsidRDefault="00C32D72" w:rsidP="00C32D72">
      <w:pPr>
        <w:spacing w:after="0" w:line="240" w:lineRule="auto"/>
        <w:jc w:val="center"/>
        <w:rPr>
          <w:rFonts w:ascii="Times New Roman" w:hAnsi="Times New Roman"/>
          <w:b/>
          <w:sz w:val="28"/>
          <w:szCs w:val="28"/>
          <w:lang w:eastAsia="ru-RU"/>
        </w:rPr>
      </w:pPr>
      <w:r w:rsidRPr="009353E0">
        <w:rPr>
          <w:rFonts w:ascii="Times New Roman" w:hAnsi="Times New Roman"/>
          <w:b/>
          <w:sz w:val="28"/>
          <w:szCs w:val="28"/>
          <w:lang w:eastAsia="ru-RU"/>
        </w:rPr>
        <w:t>по математике в 1 классе</w:t>
      </w:r>
    </w:p>
    <w:p w:rsidR="00C32D72" w:rsidRPr="009353E0" w:rsidRDefault="00C32D72" w:rsidP="00C32D72">
      <w:pPr>
        <w:spacing w:after="0" w:line="240" w:lineRule="auto"/>
        <w:rPr>
          <w:rFonts w:ascii="Times New Roman" w:hAnsi="Times New Roman"/>
          <w:sz w:val="18"/>
          <w:szCs w:val="1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6488"/>
        <w:gridCol w:w="1523"/>
      </w:tblGrid>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b/>
                <w:sz w:val="24"/>
                <w:szCs w:val="24"/>
                <w:lang w:eastAsia="ru-RU"/>
              </w:rPr>
            </w:pPr>
            <w:r w:rsidRPr="00D9225F">
              <w:rPr>
                <w:rFonts w:ascii="Times New Roman" w:hAnsi="Times New Roman"/>
                <w:b/>
                <w:sz w:val="24"/>
                <w:szCs w:val="24"/>
                <w:lang w:eastAsia="ru-RU"/>
              </w:rPr>
              <w:t xml:space="preserve">№ </w:t>
            </w:r>
          </w:p>
          <w:p w:rsidR="00C32D72" w:rsidRPr="00D9225F" w:rsidRDefault="00C32D72" w:rsidP="005975DA">
            <w:pPr>
              <w:spacing w:after="0" w:line="240" w:lineRule="auto"/>
              <w:jc w:val="center"/>
              <w:rPr>
                <w:rFonts w:ascii="Times New Roman" w:hAnsi="Times New Roman"/>
                <w:b/>
                <w:sz w:val="24"/>
                <w:szCs w:val="24"/>
                <w:lang w:eastAsia="ru-RU"/>
              </w:rPr>
            </w:pPr>
            <w:proofErr w:type="gramStart"/>
            <w:r w:rsidRPr="00D9225F">
              <w:rPr>
                <w:rFonts w:ascii="Times New Roman" w:hAnsi="Times New Roman"/>
                <w:b/>
                <w:sz w:val="24"/>
                <w:szCs w:val="24"/>
                <w:lang w:eastAsia="ru-RU"/>
              </w:rPr>
              <w:t>п</w:t>
            </w:r>
            <w:proofErr w:type="gramEnd"/>
            <w:r w:rsidRPr="00D9225F">
              <w:rPr>
                <w:rFonts w:ascii="Times New Roman" w:hAnsi="Times New Roman"/>
                <w:b/>
                <w:sz w:val="24"/>
                <w:szCs w:val="24"/>
                <w:lang w:eastAsia="ru-RU"/>
              </w:rPr>
              <w:t>/п</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b/>
                <w:sz w:val="24"/>
                <w:szCs w:val="24"/>
                <w:lang w:eastAsia="ru-RU"/>
              </w:rPr>
            </w:pPr>
            <w:r w:rsidRPr="00D9225F">
              <w:rPr>
                <w:rFonts w:ascii="Times New Roman" w:hAnsi="Times New Roman"/>
                <w:b/>
                <w:sz w:val="24"/>
                <w:szCs w:val="24"/>
                <w:lang w:eastAsia="ru-RU"/>
              </w:rPr>
              <w:t>Тема урока</w:t>
            </w: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b/>
                <w:sz w:val="24"/>
                <w:szCs w:val="24"/>
                <w:lang w:eastAsia="ru-RU"/>
              </w:rPr>
            </w:pPr>
            <w:r w:rsidRPr="00D9225F">
              <w:rPr>
                <w:rFonts w:ascii="Times New Roman" w:hAnsi="Times New Roman"/>
                <w:b/>
                <w:sz w:val="24"/>
                <w:szCs w:val="24"/>
                <w:lang w:eastAsia="ru-RU"/>
              </w:rPr>
              <w:t>Количество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1</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sz w:val="24"/>
                <w:szCs w:val="24"/>
                <w:lang w:eastAsia="ru-RU"/>
              </w:rPr>
            </w:pPr>
            <w:r w:rsidRPr="00D9225F">
              <w:rPr>
                <w:rFonts w:ascii="Times New Roman" w:hAnsi="Times New Roman"/>
                <w:bCs/>
                <w:sz w:val="24"/>
                <w:szCs w:val="24"/>
                <w:lang w:eastAsia="ru-RU"/>
              </w:rPr>
              <w:t>Сравнение предметов и групп предметов. Пространственные и временные представления.</w:t>
            </w:r>
            <w:r w:rsidRPr="00D9225F">
              <w:rPr>
                <w:rFonts w:ascii="Times New Roman" w:hAnsi="Times New Roman"/>
                <w:sz w:val="24"/>
                <w:szCs w:val="24"/>
                <w:lang w:eastAsia="ru-RU"/>
              </w:rPr>
              <w:t>       </w:t>
            </w:r>
          </w:p>
          <w:p w:rsidR="00C32D72" w:rsidRPr="00D9225F" w:rsidRDefault="00C32D72" w:rsidP="005975DA">
            <w:pPr>
              <w:spacing w:after="0" w:line="240" w:lineRule="auto"/>
              <w:rPr>
                <w:rFonts w:ascii="Times New Roman" w:hAnsi="Times New Roman"/>
                <w:sz w:val="24"/>
                <w:szCs w:val="24"/>
                <w:lang w:eastAsia="ru-RU"/>
              </w:rPr>
            </w:pPr>
            <w:r w:rsidRPr="00D9225F">
              <w:rPr>
                <w:rFonts w:ascii="Times New Roman" w:hAnsi="Times New Roman"/>
                <w:sz w:val="24"/>
                <w:szCs w:val="24"/>
                <w:lang w:eastAsia="ru-RU"/>
              </w:rPr>
              <w:t>  </w:t>
            </w: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8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2</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bCs/>
                <w:sz w:val="24"/>
                <w:szCs w:val="24"/>
                <w:lang w:eastAsia="ru-RU"/>
              </w:rPr>
            </w:pPr>
            <w:r w:rsidRPr="00D9225F">
              <w:rPr>
                <w:rFonts w:ascii="Times New Roman" w:hAnsi="Times New Roman"/>
                <w:bCs/>
                <w:sz w:val="24"/>
                <w:szCs w:val="24"/>
                <w:lang w:eastAsia="ru-RU"/>
              </w:rPr>
              <w:t>Числа от 1 до 10 и число 0. Нумерация. </w:t>
            </w:r>
          </w:p>
          <w:p w:rsidR="00C32D72" w:rsidRPr="00D9225F"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28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3</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bCs/>
                <w:sz w:val="24"/>
                <w:szCs w:val="24"/>
                <w:lang w:eastAsia="ru-RU"/>
              </w:rPr>
            </w:pPr>
            <w:r w:rsidRPr="00D9225F">
              <w:rPr>
                <w:rFonts w:ascii="Times New Roman" w:hAnsi="Times New Roman"/>
                <w:bCs/>
                <w:sz w:val="24"/>
                <w:szCs w:val="24"/>
                <w:lang w:eastAsia="ru-RU"/>
              </w:rPr>
              <w:t>Числа от 1 до 10 и число 0. Сложение и вычитание. </w:t>
            </w:r>
          </w:p>
          <w:p w:rsidR="00C32D72" w:rsidRPr="00D9225F"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56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4</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bCs/>
                <w:color w:val="000000"/>
                <w:sz w:val="24"/>
                <w:szCs w:val="24"/>
                <w:shd w:val="clear" w:color="auto" w:fill="FFFFFF"/>
                <w:lang w:eastAsia="ru-RU"/>
              </w:rPr>
            </w:pPr>
            <w:r w:rsidRPr="00D9225F">
              <w:rPr>
                <w:rFonts w:ascii="Times New Roman" w:hAnsi="Times New Roman"/>
                <w:bCs/>
                <w:color w:val="000000"/>
                <w:sz w:val="24"/>
                <w:szCs w:val="24"/>
                <w:shd w:val="clear" w:color="auto" w:fill="FFFFFF"/>
                <w:lang w:eastAsia="ru-RU"/>
              </w:rPr>
              <w:t>Числа от 1 до 20. Нумерация. </w:t>
            </w:r>
          </w:p>
          <w:p w:rsidR="00C32D72" w:rsidRPr="00D9225F"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12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5</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bCs/>
                <w:color w:val="000000"/>
                <w:sz w:val="24"/>
                <w:szCs w:val="24"/>
                <w:shd w:val="clear" w:color="auto" w:fill="FFFFFF"/>
                <w:lang w:eastAsia="ru-RU"/>
              </w:rPr>
            </w:pPr>
            <w:r w:rsidRPr="00D9225F">
              <w:rPr>
                <w:rFonts w:ascii="Times New Roman" w:hAnsi="Times New Roman"/>
                <w:bCs/>
                <w:color w:val="000000"/>
                <w:sz w:val="24"/>
                <w:szCs w:val="24"/>
                <w:shd w:val="clear" w:color="auto" w:fill="FFFFFF"/>
                <w:lang w:eastAsia="ru-RU"/>
              </w:rPr>
              <w:t xml:space="preserve">Числа от 1 до 20. Табличное сложение и вычитание. </w:t>
            </w:r>
          </w:p>
          <w:p w:rsidR="00C32D72" w:rsidRPr="00D9225F"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22 часа</w:t>
            </w:r>
          </w:p>
        </w:tc>
      </w:tr>
      <w:tr w:rsidR="00C32D72" w:rsidRPr="00DD4C8F" w:rsidTr="005975DA">
        <w:trPr>
          <w:trHeight w:val="142"/>
        </w:trPr>
        <w:tc>
          <w:tcPr>
            <w:tcW w:w="90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6</w:t>
            </w:r>
          </w:p>
        </w:tc>
        <w:tc>
          <w:tcPr>
            <w:tcW w:w="6488"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rPr>
                <w:rFonts w:ascii="Times New Roman" w:hAnsi="Times New Roman"/>
                <w:bCs/>
                <w:sz w:val="24"/>
                <w:szCs w:val="24"/>
                <w:lang w:eastAsia="ru-RU"/>
              </w:rPr>
            </w:pPr>
            <w:r w:rsidRPr="00D9225F">
              <w:rPr>
                <w:rFonts w:ascii="Times New Roman" w:hAnsi="Times New Roman"/>
                <w:bCs/>
                <w:sz w:val="24"/>
                <w:szCs w:val="24"/>
                <w:lang w:eastAsia="ru-RU"/>
              </w:rPr>
              <w:t>Итоговое повторение</w:t>
            </w:r>
          </w:p>
          <w:p w:rsidR="00C32D72" w:rsidRPr="00D9225F"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D9225F" w:rsidRDefault="00C32D72" w:rsidP="005975DA">
            <w:pPr>
              <w:spacing w:after="0" w:line="240" w:lineRule="auto"/>
              <w:jc w:val="center"/>
              <w:rPr>
                <w:rFonts w:ascii="Times New Roman" w:hAnsi="Times New Roman"/>
                <w:sz w:val="24"/>
                <w:szCs w:val="24"/>
                <w:lang w:eastAsia="ru-RU"/>
              </w:rPr>
            </w:pPr>
            <w:r w:rsidRPr="00D9225F">
              <w:rPr>
                <w:rFonts w:ascii="Times New Roman" w:hAnsi="Times New Roman"/>
                <w:sz w:val="24"/>
                <w:szCs w:val="24"/>
                <w:lang w:eastAsia="ru-RU"/>
              </w:rPr>
              <w:t>6 часов</w:t>
            </w:r>
          </w:p>
        </w:tc>
      </w:tr>
    </w:tbl>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3D4FED" w:rsidP="003D4FE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C32D72" w:rsidRPr="009353E0">
        <w:rPr>
          <w:rFonts w:ascii="Times New Roman" w:hAnsi="Times New Roman"/>
          <w:b/>
          <w:sz w:val="28"/>
          <w:szCs w:val="28"/>
          <w:lang w:eastAsia="ru-RU"/>
        </w:rPr>
        <w:t xml:space="preserve"> Тематическое планирование</w:t>
      </w:r>
    </w:p>
    <w:p w:rsidR="00C32D72" w:rsidRPr="009353E0" w:rsidRDefault="00C32D72" w:rsidP="00C32D72">
      <w:pPr>
        <w:spacing w:after="0" w:line="240" w:lineRule="auto"/>
        <w:jc w:val="center"/>
        <w:rPr>
          <w:rFonts w:ascii="Times New Roman" w:hAnsi="Times New Roman"/>
          <w:b/>
          <w:sz w:val="28"/>
          <w:szCs w:val="28"/>
          <w:lang w:eastAsia="ru-RU"/>
        </w:rPr>
      </w:pPr>
      <w:r w:rsidRPr="009353E0">
        <w:rPr>
          <w:rFonts w:ascii="Times New Roman" w:hAnsi="Times New Roman"/>
          <w:b/>
          <w:sz w:val="28"/>
          <w:szCs w:val="28"/>
          <w:lang w:eastAsia="ru-RU"/>
        </w:rPr>
        <w:t xml:space="preserve"> по математике во 2 классе</w:t>
      </w:r>
    </w:p>
    <w:p w:rsidR="00C32D72" w:rsidRPr="009353E0" w:rsidRDefault="00C32D72" w:rsidP="00C32D72">
      <w:pPr>
        <w:spacing w:after="0" w:line="240" w:lineRule="auto"/>
        <w:rPr>
          <w:rFonts w:ascii="Times New Roman" w:hAnsi="Times New Roman"/>
          <w:sz w:val="18"/>
          <w:szCs w:val="1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6488"/>
        <w:gridCol w:w="1523"/>
      </w:tblGrid>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 xml:space="preserve">№ </w:t>
            </w:r>
          </w:p>
          <w:p w:rsidR="00C32D72" w:rsidRPr="009353E0" w:rsidRDefault="00C32D72" w:rsidP="005975DA">
            <w:pPr>
              <w:spacing w:after="0" w:line="240" w:lineRule="auto"/>
              <w:jc w:val="center"/>
              <w:rPr>
                <w:rFonts w:ascii="Times New Roman" w:hAnsi="Times New Roman"/>
                <w:b/>
                <w:sz w:val="24"/>
                <w:szCs w:val="24"/>
                <w:lang w:eastAsia="ru-RU"/>
              </w:rPr>
            </w:pPr>
            <w:proofErr w:type="gramStart"/>
            <w:r w:rsidRPr="009353E0">
              <w:rPr>
                <w:rFonts w:ascii="Times New Roman" w:hAnsi="Times New Roman"/>
                <w:b/>
                <w:sz w:val="24"/>
                <w:szCs w:val="24"/>
                <w:lang w:eastAsia="ru-RU"/>
              </w:rPr>
              <w:t>п</w:t>
            </w:r>
            <w:proofErr w:type="gramEnd"/>
            <w:r w:rsidRPr="009353E0">
              <w:rPr>
                <w:rFonts w:ascii="Times New Roman" w:hAnsi="Times New Roman"/>
                <w:b/>
                <w:sz w:val="24"/>
                <w:szCs w:val="24"/>
                <w:lang w:eastAsia="ru-RU"/>
              </w:rPr>
              <w:t>/п</w:t>
            </w:r>
          </w:p>
        </w:tc>
        <w:tc>
          <w:tcPr>
            <w:tcW w:w="648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Тема урока</w:t>
            </w:r>
          </w:p>
        </w:tc>
        <w:tc>
          <w:tcPr>
            <w:tcW w:w="1523"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Количество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1</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 Нумерация</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16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2</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 Сложение и вычитание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70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3</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 Умножение и деление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39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4</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Итоговое повторение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11 часов</w:t>
            </w:r>
          </w:p>
        </w:tc>
      </w:tr>
    </w:tbl>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3D4FED" w:rsidRDefault="003D4FED" w:rsidP="003D4FED">
      <w:pPr>
        <w:spacing w:after="0" w:line="240" w:lineRule="auto"/>
        <w:rPr>
          <w:rFonts w:ascii="Times New Roman" w:hAnsi="Times New Roman"/>
          <w:b/>
          <w:sz w:val="28"/>
          <w:szCs w:val="28"/>
          <w:lang w:eastAsia="ru-RU"/>
        </w:rPr>
      </w:pPr>
    </w:p>
    <w:p w:rsidR="00C32D72" w:rsidRPr="009353E0" w:rsidRDefault="003D4FED" w:rsidP="003D4FED">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C32D72" w:rsidRPr="009353E0">
        <w:rPr>
          <w:rFonts w:ascii="Times New Roman" w:hAnsi="Times New Roman"/>
          <w:b/>
          <w:sz w:val="28"/>
          <w:szCs w:val="28"/>
          <w:lang w:eastAsia="ru-RU"/>
        </w:rPr>
        <w:t xml:space="preserve"> Тематическое планирование </w:t>
      </w:r>
    </w:p>
    <w:p w:rsidR="00C32D72" w:rsidRPr="009353E0" w:rsidRDefault="00C32D72" w:rsidP="00C32D7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по </w:t>
      </w:r>
      <w:r w:rsidRPr="009353E0">
        <w:rPr>
          <w:rFonts w:ascii="Times New Roman" w:hAnsi="Times New Roman"/>
          <w:b/>
          <w:sz w:val="28"/>
          <w:szCs w:val="28"/>
          <w:lang w:eastAsia="ru-RU"/>
        </w:rPr>
        <w:t>математике в 3 классе</w:t>
      </w:r>
    </w:p>
    <w:p w:rsidR="00C32D72" w:rsidRPr="009353E0" w:rsidRDefault="00C32D72" w:rsidP="00C32D72">
      <w:pPr>
        <w:spacing w:after="0" w:line="240" w:lineRule="auto"/>
        <w:rPr>
          <w:rFonts w:ascii="Times New Roman" w:hAnsi="Times New Roman"/>
          <w:sz w:val="18"/>
          <w:szCs w:val="1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6488"/>
        <w:gridCol w:w="1523"/>
      </w:tblGrid>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 xml:space="preserve">№ </w:t>
            </w:r>
          </w:p>
          <w:p w:rsidR="00C32D72" w:rsidRPr="009353E0" w:rsidRDefault="00C32D72" w:rsidP="005975DA">
            <w:pPr>
              <w:spacing w:after="0" w:line="240" w:lineRule="auto"/>
              <w:jc w:val="center"/>
              <w:rPr>
                <w:rFonts w:ascii="Times New Roman" w:hAnsi="Times New Roman"/>
                <w:b/>
                <w:sz w:val="24"/>
                <w:szCs w:val="24"/>
                <w:lang w:eastAsia="ru-RU"/>
              </w:rPr>
            </w:pPr>
            <w:proofErr w:type="gramStart"/>
            <w:r w:rsidRPr="009353E0">
              <w:rPr>
                <w:rFonts w:ascii="Times New Roman" w:hAnsi="Times New Roman"/>
                <w:b/>
                <w:sz w:val="24"/>
                <w:szCs w:val="24"/>
                <w:lang w:eastAsia="ru-RU"/>
              </w:rPr>
              <w:t>п</w:t>
            </w:r>
            <w:proofErr w:type="gramEnd"/>
            <w:r w:rsidRPr="009353E0">
              <w:rPr>
                <w:rFonts w:ascii="Times New Roman" w:hAnsi="Times New Roman"/>
                <w:b/>
                <w:sz w:val="24"/>
                <w:szCs w:val="24"/>
                <w:lang w:eastAsia="ru-RU"/>
              </w:rPr>
              <w:t>/п</w:t>
            </w:r>
          </w:p>
        </w:tc>
        <w:tc>
          <w:tcPr>
            <w:tcW w:w="648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Тема урока</w:t>
            </w:r>
          </w:p>
        </w:tc>
        <w:tc>
          <w:tcPr>
            <w:tcW w:w="1523"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Количество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1</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 Сложение и вычитание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8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2</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Табличное умножение и деление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56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3</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proofErr w:type="spellStart"/>
            <w:r w:rsidRPr="00DD4C8F">
              <w:rPr>
                <w:rFonts w:ascii="Times New Roman" w:hAnsi="Times New Roman"/>
                <w:bCs/>
                <w:sz w:val="24"/>
                <w:szCs w:val="24"/>
              </w:rPr>
              <w:t>Внетабличное</w:t>
            </w:r>
            <w:proofErr w:type="spellEnd"/>
            <w:r w:rsidRPr="00DD4C8F">
              <w:rPr>
                <w:rFonts w:ascii="Times New Roman" w:hAnsi="Times New Roman"/>
                <w:bCs/>
                <w:sz w:val="24"/>
                <w:szCs w:val="24"/>
              </w:rPr>
              <w:t xml:space="preserve"> умножение и деление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27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4</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1000. Нумерация</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13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5</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1000. Сложение и вычитание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10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6</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1000. Умножение и деление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12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Итоговое повторение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10 часов</w:t>
            </w:r>
          </w:p>
        </w:tc>
      </w:tr>
    </w:tbl>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3D4FED" w:rsidP="003D4FE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C32D72" w:rsidRPr="009353E0">
        <w:rPr>
          <w:rFonts w:ascii="Times New Roman" w:hAnsi="Times New Roman"/>
          <w:b/>
          <w:sz w:val="28"/>
          <w:szCs w:val="28"/>
          <w:lang w:eastAsia="ru-RU"/>
        </w:rPr>
        <w:t xml:space="preserve"> Тематическое планирование </w:t>
      </w:r>
    </w:p>
    <w:p w:rsidR="00C32D72" w:rsidRPr="009353E0" w:rsidRDefault="00C32D72" w:rsidP="00C32D72">
      <w:pPr>
        <w:spacing w:after="0" w:line="240" w:lineRule="auto"/>
        <w:jc w:val="center"/>
        <w:rPr>
          <w:rFonts w:ascii="Times New Roman" w:hAnsi="Times New Roman"/>
          <w:b/>
          <w:sz w:val="28"/>
          <w:szCs w:val="28"/>
          <w:lang w:eastAsia="ru-RU"/>
        </w:rPr>
      </w:pPr>
      <w:r w:rsidRPr="009353E0">
        <w:rPr>
          <w:rFonts w:ascii="Times New Roman" w:hAnsi="Times New Roman"/>
          <w:b/>
          <w:sz w:val="28"/>
          <w:szCs w:val="28"/>
          <w:lang w:eastAsia="ru-RU"/>
        </w:rPr>
        <w:t>по математике в 4 классе</w:t>
      </w:r>
    </w:p>
    <w:p w:rsidR="00C32D72" w:rsidRPr="009353E0" w:rsidRDefault="00C32D72" w:rsidP="00C32D72">
      <w:pPr>
        <w:spacing w:after="0" w:line="240" w:lineRule="auto"/>
        <w:rPr>
          <w:rFonts w:ascii="Times New Roman" w:hAnsi="Times New Roman"/>
          <w:sz w:val="18"/>
          <w:szCs w:val="1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6488"/>
        <w:gridCol w:w="1523"/>
      </w:tblGrid>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 xml:space="preserve">№ </w:t>
            </w:r>
          </w:p>
          <w:p w:rsidR="00C32D72" w:rsidRPr="009353E0" w:rsidRDefault="00C32D72" w:rsidP="005975DA">
            <w:pPr>
              <w:spacing w:after="0" w:line="240" w:lineRule="auto"/>
              <w:jc w:val="center"/>
              <w:rPr>
                <w:rFonts w:ascii="Times New Roman" w:hAnsi="Times New Roman"/>
                <w:b/>
                <w:sz w:val="24"/>
                <w:szCs w:val="24"/>
                <w:lang w:eastAsia="ru-RU"/>
              </w:rPr>
            </w:pPr>
            <w:proofErr w:type="gramStart"/>
            <w:r w:rsidRPr="009353E0">
              <w:rPr>
                <w:rFonts w:ascii="Times New Roman" w:hAnsi="Times New Roman"/>
                <w:b/>
                <w:sz w:val="24"/>
                <w:szCs w:val="24"/>
                <w:lang w:eastAsia="ru-RU"/>
              </w:rPr>
              <w:t>п</w:t>
            </w:r>
            <w:proofErr w:type="gramEnd"/>
            <w:r w:rsidRPr="009353E0">
              <w:rPr>
                <w:rFonts w:ascii="Times New Roman" w:hAnsi="Times New Roman"/>
                <w:b/>
                <w:sz w:val="24"/>
                <w:szCs w:val="24"/>
                <w:lang w:eastAsia="ru-RU"/>
              </w:rPr>
              <w:t>/п</w:t>
            </w:r>
          </w:p>
        </w:tc>
        <w:tc>
          <w:tcPr>
            <w:tcW w:w="648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Тема урока</w:t>
            </w:r>
          </w:p>
        </w:tc>
        <w:tc>
          <w:tcPr>
            <w:tcW w:w="1523"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b/>
                <w:sz w:val="24"/>
                <w:szCs w:val="24"/>
                <w:lang w:eastAsia="ru-RU"/>
              </w:rPr>
            </w:pPr>
            <w:r w:rsidRPr="009353E0">
              <w:rPr>
                <w:rFonts w:ascii="Times New Roman" w:hAnsi="Times New Roman"/>
                <w:b/>
                <w:sz w:val="24"/>
                <w:szCs w:val="24"/>
                <w:lang w:eastAsia="ru-RU"/>
              </w:rPr>
              <w:t>Количество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1</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от 1 до 1000. Повторение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13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2</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которые не больше 1000. Нумерация</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11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3</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которые больше 1000. Величины</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18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4</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которые больше 1000. Сложение и вычитание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11 часов</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5</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Числа, которые больше 1000. Умножение и деление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71 час</w:t>
            </w:r>
          </w:p>
        </w:tc>
      </w:tr>
      <w:tr w:rsidR="00C32D72" w:rsidRPr="00DD4C8F" w:rsidTr="005975DA">
        <w:tc>
          <w:tcPr>
            <w:tcW w:w="908" w:type="dxa"/>
            <w:tcBorders>
              <w:top w:val="single" w:sz="4" w:space="0" w:color="auto"/>
              <w:left w:val="single" w:sz="4" w:space="0" w:color="auto"/>
              <w:bottom w:val="single" w:sz="4" w:space="0" w:color="auto"/>
              <w:right w:val="single" w:sz="4" w:space="0" w:color="auto"/>
            </w:tcBorders>
          </w:tcPr>
          <w:p w:rsidR="00C32D72" w:rsidRPr="009353E0" w:rsidRDefault="00C32D72" w:rsidP="005975DA">
            <w:pPr>
              <w:spacing w:after="0" w:line="240" w:lineRule="auto"/>
              <w:jc w:val="center"/>
              <w:rPr>
                <w:rFonts w:ascii="Times New Roman" w:hAnsi="Times New Roman"/>
                <w:sz w:val="24"/>
                <w:szCs w:val="24"/>
                <w:lang w:eastAsia="ru-RU"/>
              </w:rPr>
            </w:pPr>
            <w:r w:rsidRPr="009353E0">
              <w:rPr>
                <w:rFonts w:ascii="Times New Roman" w:hAnsi="Times New Roman"/>
                <w:sz w:val="24"/>
                <w:szCs w:val="24"/>
                <w:lang w:eastAsia="ru-RU"/>
              </w:rPr>
              <w:t>6</w:t>
            </w:r>
          </w:p>
        </w:tc>
        <w:tc>
          <w:tcPr>
            <w:tcW w:w="6488" w:type="dxa"/>
            <w:tcBorders>
              <w:top w:val="single" w:sz="4" w:space="0" w:color="auto"/>
              <w:left w:val="single" w:sz="4" w:space="0" w:color="auto"/>
              <w:bottom w:val="single" w:sz="4" w:space="0" w:color="auto"/>
              <w:right w:val="single" w:sz="4" w:space="0" w:color="auto"/>
            </w:tcBorders>
          </w:tcPr>
          <w:p w:rsidR="00C32D72" w:rsidRPr="00DD4C8F" w:rsidRDefault="00C32D72" w:rsidP="005975DA">
            <w:pPr>
              <w:spacing w:after="0" w:line="240" w:lineRule="auto"/>
              <w:rPr>
                <w:rFonts w:ascii="Times New Roman" w:hAnsi="Times New Roman"/>
                <w:bCs/>
                <w:sz w:val="24"/>
                <w:szCs w:val="24"/>
              </w:rPr>
            </w:pPr>
            <w:r w:rsidRPr="00DD4C8F">
              <w:rPr>
                <w:rFonts w:ascii="Times New Roman" w:hAnsi="Times New Roman"/>
                <w:bCs/>
                <w:sz w:val="24"/>
                <w:szCs w:val="24"/>
              </w:rPr>
              <w:t>Итоговое повторение</w:t>
            </w:r>
          </w:p>
          <w:p w:rsidR="00C32D72" w:rsidRPr="00C50C9C" w:rsidRDefault="00C32D72" w:rsidP="005975DA">
            <w:pPr>
              <w:spacing w:after="0" w:line="240" w:lineRule="auto"/>
              <w:rPr>
                <w:rFonts w:ascii="Times New Roman" w:hAnsi="Times New Roman"/>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tcPr>
          <w:p w:rsidR="00C32D72" w:rsidRPr="00C50C9C" w:rsidRDefault="00C32D72" w:rsidP="005975DA">
            <w:pPr>
              <w:spacing w:after="0" w:line="240" w:lineRule="auto"/>
              <w:jc w:val="center"/>
              <w:rPr>
                <w:rFonts w:ascii="Times New Roman" w:hAnsi="Times New Roman"/>
                <w:sz w:val="24"/>
                <w:szCs w:val="24"/>
                <w:lang w:eastAsia="ru-RU"/>
              </w:rPr>
            </w:pPr>
            <w:r w:rsidRPr="00C50C9C">
              <w:rPr>
                <w:rFonts w:ascii="Times New Roman" w:hAnsi="Times New Roman"/>
                <w:sz w:val="24"/>
                <w:szCs w:val="24"/>
                <w:lang w:eastAsia="ru-RU"/>
              </w:rPr>
              <w:t>12 часов</w:t>
            </w:r>
          </w:p>
        </w:tc>
      </w:tr>
    </w:tbl>
    <w:p w:rsidR="00C32D72" w:rsidRPr="009353E0" w:rsidRDefault="00C32D72" w:rsidP="00C32D72">
      <w:pPr>
        <w:spacing w:after="0" w:line="240" w:lineRule="auto"/>
        <w:jc w:val="center"/>
        <w:rPr>
          <w:rFonts w:ascii="Times New Roman" w:hAnsi="Times New Roman"/>
          <w:b/>
          <w:sz w:val="28"/>
          <w:szCs w:val="28"/>
          <w:lang w:eastAsia="ru-RU"/>
        </w:rPr>
      </w:pPr>
    </w:p>
    <w:p w:rsidR="00C32D72" w:rsidRPr="009353E0" w:rsidRDefault="00C32D72" w:rsidP="00C32D72">
      <w:pPr>
        <w:spacing w:after="0" w:line="240" w:lineRule="auto"/>
        <w:jc w:val="center"/>
        <w:rPr>
          <w:rFonts w:ascii="Times New Roman" w:hAnsi="Times New Roman"/>
          <w:b/>
          <w:sz w:val="28"/>
          <w:szCs w:val="28"/>
          <w:lang w:eastAsia="ru-RU"/>
        </w:rPr>
      </w:pPr>
    </w:p>
    <w:p w:rsidR="002B7DA4" w:rsidRDefault="002B7DA4"/>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p w:rsidR="00C32D72" w:rsidRDefault="00C32D72"/>
    <w:sectPr w:rsidR="00C32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B5" w:rsidRDefault="004647B5" w:rsidP="000E0DDD">
      <w:pPr>
        <w:spacing w:after="0" w:line="240" w:lineRule="auto"/>
      </w:pPr>
      <w:r>
        <w:separator/>
      </w:r>
    </w:p>
  </w:endnote>
  <w:endnote w:type="continuationSeparator" w:id="0">
    <w:p w:rsidR="004647B5" w:rsidRDefault="004647B5" w:rsidP="000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B5" w:rsidRDefault="004647B5" w:rsidP="000E0DDD">
      <w:pPr>
        <w:spacing w:after="0" w:line="240" w:lineRule="auto"/>
      </w:pPr>
      <w:r>
        <w:separator/>
      </w:r>
    </w:p>
  </w:footnote>
  <w:footnote w:type="continuationSeparator" w:id="0">
    <w:p w:rsidR="004647B5" w:rsidRDefault="004647B5" w:rsidP="000E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D89EC8"/>
    <w:lvl w:ilvl="0">
      <w:numFmt w:val="bullet"/>
      <w:lvlText w:val="*"/>
      <w:lvlJc w:val="left"/>
      <w:pPr>
        <w:ind w:left="0" w:firstLine="0"/>
      </w:p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
    <w:nsid w:val="054F62E8"/>
    <w:multiLevelType w:val="multilevel"/>
    <w:tmpl w:val="3804807C"/>
    <w:lvl w:ilvl="0">
      <w:start w:val="1"/>
      <w:numFmt w:val="decimal"/>
      <w:lvlText w:val="%1."/>
      <w:lvlJc w:val="left"/>
      <w:pPr>
        <w:ind w:left="450" w:hanging="45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524" w:hanging="180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792" w:hanging="2160"/>
      </w:pPr>
      <w:rPr>
        <w:rFonts w:cs="Times New Roman" w:hint="default"/>
      </w:r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7">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1">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2">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3">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4">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6">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8">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9">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0">
    <w:nsid w:val="6A1E4A85"/>
    <w:multiLevelType w:val="multilevel"/>
    <w:tmpl w:val="9CE4879A"/>
    <w:lvl w:ilvl="0">
      <w:start w:val="1"/>
      <w:numFmt w:val="decimal"/>
      <w:lvlText w:val="%1."/>
      <w:lvlJc w:val="left"/>
      <w:pPr>
        <w:ind w:left="720" w:hanging="360"/>
      </w:pPr>
      <w:rPr>
        <w:rFonts w:ascii="Times New Roman" w:eastAsia="Times New Roman" w:hAnsi="Times New Roman" w:cs="Times New Roman"/>
        <w:b/>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2">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num w:numId="1">
    <w:abstractNumId w:val="23"/>
  </w:num>
  <w:num w:numId="2">
    <w:abstractNumId w:val="12"/>
  </w:num>
  <w:num w:numId="3">
    <w:abstractNumId w:val="16"/>
  </w:num>
  <w:num w:numId="4">
    <w:abstractNumId w:val="3"/>
  </w:num>
  <w:num w:numId="5">
    <w:abstractNumId w:val="4"/>
  </w:num>
  <w:num w:numId="6">
    <w:abstractNumId w:val="6"/>
  </w:num>
  <w:num w:numId="7">
    <w:abstractNumId w:val="15"/>
  </w:num>
  <w:num w:numId="8">
    <w:abstractNumId w:val="17"/>
  </w:num>
  <w:num w:numId="9">
    <w:abstractNumId w:val="19"/>
  </w:num>
  <w:num w:numId="10">
    <w:abstractNumId w:val="18"/>
  </w:num>
  <w:num w:numId="11">
    <w:abstractNumId w:val="13"/>
  </w:num>
  <w:num w:numId="12">
    <w:abstractNumId w:val="14"/>
  </w:num>
  <w:num w:numId="13">
    <w:abstractNumId w:val="10"/>
  </w:num>
  <w:num w:numId="14">
    <w:abstractNumId w:val="9"/>
  </w:num>
  <w:num w:numId="15">
    <w:abstractNumId w:val="1"/>
  </w:num>
  <w:num w:numId="16">
    <w:abstractNumId w:val="8"/>
  </w:num>
  <w:num w:numId="17">
    <w:abstractNumId w:val="7"/>
  </w:num>
  <w:num w:numId="18">
    <w:abstractNumId w:val="11"/>
  </w:num>
  <w:num w:numId="19">
    <w:abstractNumId w:val="5"/>
  </w:num>
  <w:num w:numId="20">
    <w:abstractNumId w:val="21"/>
  </w:num>
  <w:num w:numId="21">
    <w:abstractNumId w:val="22"/>
  </w:num>
  <w:num w:numId="22">
    <w:abstractNumId w:val="20"/>
  </w:num>
  <w:num w:numId="23">
    <w:abstractNumId w:val="2"/>
  </w:num>
  <w:num w:numId="24">
    <w:abstractNumId w:val="0"/>
  </w:num>
  <w:num w:numId="25">
    <w:abstractNumId w:val="0"/>
    <w:lvlOverride w:ilvl="0">
      <w:lvl w:ilvl="0">
        <w:numFmt w:val="bullet"/>
        <w:lvlText w:val=""/>
        <w:legacy w:legacy="1" w:legacySpace="0" w:legacyIndent="360"/>
        <w:lvlJc w:val="left"/>
        <w:pPr>
          <w:ind w:left="0" w:firstLine="0"/>
        </w:pPr>
        <w:rPr>
          <w:rFonts w:ascii="Symbol" w:hAnsi="Symbol"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89"/>
    <w:rsid w:val="000E0DDD"/>
    <w:rsid w:val="001013C8"/>
    <w:rsid w:val="00102CE5"/>
    <w:rsid w:val="002B7DA4"/>
    <w:rsid w:val="00394042"/>
    <w:rsid w:val="003D4FED"/>
    <w:rsid w:val="004647B5"/>
    <w:rsid w:val="004B39E8"/>
    <w:rsid w:val="00531389"/>
    <w:rsid w:val="005975DA"/>
    <w:rsid w:val="00714E64"/>
    <w:rsid w:val="008D1A9D"/>
    <w:rsid w:val="00A24CB4"/>
    <w:rsid w:val="00C32D72"/>
    <w:rsid w:val="00E4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72"/>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75DA"/>
  </w:style>
  <w:style w:type="paragraph" w:styleId="a3">
    <w:name w:val="footer"/>
    <w:basedOn w:val="a"/>
    <w:link w:val="a4"/>
    <w:uiPriority w:val="99"/>
    <w:rsid w:val="005975D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rsid w:val="005975DA"/>
    <w:rPr>
      <w:rFonts w:ascii="Times New Roman" w:eastAsia="Times New Roman" w:hAnsi="Times New Roman" w:cs="Times New Roman"/>
      <w:sz w:val="24"/>
      <w:szCs w:val="24"/>
      <w:lang w:eastAsia="ru-RU"/>
    </w:rPr>
  </w:style>
  <w:style w:type="paragraph" w:customStyle="1" w:styleId="a5">
    <w:name w:val="Содержимое таблицы"/>
    <w:basedOn w:val="a"/>
    <w:rsid w:val="005975DA"/>
    <w:pPr>
      <w:suppressLineNumbers/>
      <w:suppressAutoHyphens/>
      <w:spacing w:after="200" w:line="276" w:lineRule="auto"/>
    </w:pPr>
    <w:rPr>
      <w:rFonts w:eastAsia="Calibri" w:cs="Calibri"/>
      <w:lang w:eastAsia="ar-SA"/>
    </w:rPr>
  </w:style>
  <w:style w:type="paragraph" w:styleId="a6">
    <w:name w:val="Body Text"/>
    <w:basedOn w:val="a"/>
    <w:link w:val="a7"/>
    <w:rsid w:val="005975DA"/>
    <w:pPr>
      <w:suppressAutoHyphens/>
      <w:spacing w:after="120" w:line="276" w:lineRule="auto"/>
    </w:pPr>
    <w:rPr>
      <w:rFonts w:eastAsia="Calibri" w:cs="Calibri"/>
      <w:lang w:eastAsia="ar-SA"/>
    </w:rPr>
  </w:style>
  <w:style w:type="character" w:customStyle="1" w:styleId="a7">
    <w:name w:val="Основной текст Знак"/>
    <w:basedOn w:val="a0"/>
    <w:link w:val="a6"/>
    <w:rsid w:val="005975DA"/>
    <w:rPr>
      <w:rFonts w:ascii="Calibri" w:eastAsia="Calibri" w:hAnsi="Calibri" w:cs="Calibri"/>
      <w:lang w:eastAsia="ar-SA"/>
    </w:rPr>
  </w:style>
  <w:style w:type="character" w:styleId="a8">
    <w:name w:val="page number"/>
    <w:basedOn w:val="a0"/>
    <w:rsid w:val="005975DA"/>
  </w:style>
  <w:style w:type="paragraph" w:styleId="a9">
    <w:name w:val="header"/>
    <w:basedOn w:val="a"/>
    <w:link w:val="aa"/>
    <w:uiPriority w:val="99"/>
    <w:unhideWhenUsed/>
    <w:rsid w:val="000E0D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0DD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72"/>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75DA"/>
  </w:style>
  <w:style w:type="paragraph" w:styleId="a3">
    <w:name w:val="footer"/>
    <w:basedOn w:val="a"/>
    <w:link w:val="a4"/>
    <w:uiPriority w:val="99"/>
    <w:rsid w:val="005975D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rsid w:val="005975DA"/>
    <w:rPr>
      <w:rFonts w:ascii="Times New Roman" w:eastAsia="Times New Roman" w:hAnsi="Times New Roman" w:cs="Times New Roman"/>
      <w:sz w:val="24"/>
      <w:szCs w:val="24"/>
      <w:lang w:eastAsia="ru-RU"/>
    </w:rPr>
  </w:style>
  <w:style w:type="paragraph" w:customStyle="1" w:styleId="a5">
    <w:name w:val="Содержимое таблицы"/>
    <w:basedOn w:val="a"/>
    <w:rsid w:val="005975DA"/>
    <w:pPr>
      <w:suppressLineNumbers/>
      <w:suppressAutoHyphens/>
      <w:spacing w:after="200" w:line="276" w:lineRule="auto"/>
    </w:pPr>
    <w:rPr>
      <w:rFonts w:eastAsia="Calibri" w:cs="Calibri"/>
      <w:lang w:eastAsia="ar-SA"/>
    </w:rPr>
  </w:style>
  <w:style w:type="paragraph" w:styleId="a6">
    <w:name w:val="Body Text"/>
    <w:basedOn w:val="a"/>
    <w:link w:val="a7"/>
    <w:rsid w:val="005975DA"/>
    <w:pPr>
      <w:suppressAutoHyphens/>
      <w:spacing w:after="120" w:line="276" w:lineRule="auto"/>
    </w:pPr>
    <w:rPr>
      <w:rFonts w:eastAsia="Calibri" w:cs="Calibri"/>
      <w:lang w:eastAsia="ar-SA"/>
    </w:rPr>
  </w:style>
  <w:style w:type="character" w:customStyle="1" w:styleId="a7">
    <w:name w:val="Основной текст Знак"/>
    <w:basedOn w:val="a0"/>
    <w:link w:val="a6"/>
    <w:rsid w:val="005975DA"/>
    <w:rPr>
      <w:rFonts w:ascii="Calibri" w:eastAsia="Calibri" w:hAnsi="Calibri" w:cs="Calibri"/>
      <w:lang w:eastAsia="ar-SA"/>
    </w:rPr>
  </w:style>
  <w:style w:type="character" w:styleId="a8">
    <w:name w:val="page number"/>
    <w:basedOn w:val="a0"/>
    <w:rsid w:val="005975DA"/>
  </w:style>
  <w:style w:type="paragraph" w:styleId="a9">
    <w:name w:val="header"/>
    <w:basedOn w:val="a"/>
    <w:link w:val="aa"/>
    <w:uiPriority w:val="99"/>
    <w:unhideWhenUsed/>
    <w:rsid w:val="000E0D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0D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2018-01-17T18:20:00Z</cp:lastPrinted>
  <dcterms:created xsi:type="dcterms:W3CDTF">2017-08-20T15:40:00Z</dcterms:created>
  <dcterms:modified xsi:type="dcterms:W3CDTF">2018-01-17T18:48:00Z</dcterms:modified>
</cp:coreProperties>
</file>